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408AA77A" w:rsidR="0004382C" w:rsidRPr="002C05E8" w:rsidRDefault="007B6BD9" w:rsidP="007B6BD9">
          <w:pPr>
            <w:pStyle w:val="Heading1"/>
          </w:pPr>
          <w:r w:rsidRPr="002C05E8">
            <w:t>Drama</w:t>
          </w:r>
          <w:r w:rsidR="0004382C" w:rsidRPr="002C05E8">
            <w:t xml:space="preserve"> – comparison of curriculums</w:t>
          </w:r>
        </w:p>
      </w:sdtContent>
    </w:sdt>
    <w:p w14:paraId="31799AE9" w14:textId="7ADAC385" w:rsidR="006018DD" w:rsidRPr="002C05E8" w:rsidRDefault="006018DD" w:rsidP="006018DD">
      <w:pPr>
        <w:pStyle w:val="VCAAbody"/>
        <w:spacing w:before="480"/>
        <w:rPr>
          <w:b/>
          <w:bCs/>
          <w:lang w:val="en-AU" w:eastAsia="en-AU"/>
        </w:rPr>
      </w:pPr>
      <w:bookmarkStart w:id="1" w:name="_Toc138689228"/>
      <w:bookmarkStart w:id="2" w:name="_Toc158130165"/>
      <w:bookmarkEnd w:id="0"/>
      <w:r w:rsidRPr="002C05E8">
        <w:rPr>
          <w:b/>
          <w:bCs/>
          <w:lang w:val="en-AU"/>
        </w:rPr>
        <w:t>The following tables show the relationship between the Victorian Curriculum F–10 Version 1.0 (VC1) and the Victorian Curriculum F–10 Version 2.0 (VC2).</w:t>
      </w:r>
    </w:p>
    <w:p w14:paraId="5DFB3593" w14:textId="479EC85E" w:rsidR="007B6BD9" w:rsidRPr="002C05E8" w:rsidRDefault="007B6BD9" w:rsidP="007B6BD9">
      <w:pPr>
        <w:pStyle w:val="Heading2"/>
        <w:rPr>
          <w:lang w:eastAsia="en-AU"/>
        </w:rPr>
      </w:pPr>
      <w:r w:rsidRPr="002C05E8">
        <w:rPr>
          <w:lang w:eastAsia="en-AU"/>
        </w:rPr>
        <w:t xml:space="preserve">Foundation </w:t>
      </w:r>
      <w:bookmarkEnd w:id="1"/>
      <w:bookmarkEnd w:id="2"/>
    </w:p>
    <w:p w14:paraId="09432EC2" w14:textId="77777777" w:rsidR="007B6BD9" w:rsidRPr="002C05E8" w:rsidRDefault="007B6BD9" w:rsidP="007B6BD9">
      <w:pPr>
        <w:pStyle w:val="Heading3"/>
      </w:pPr>
      <w:bookmarkStart w:id="3" w:name="_Toc158130166"/>
      <w:r w:rsidRPr="002C05E8">
        <w:t>Achievement standard</w:t>
      </w:r>
      <w:bookmarkEnd w:id="3"/>
    </w:p>
    <w:tbl>
      <w:tblPr>
        <w:tblStyle w:val="TableGrid"/>
        <w:tblW w:w="14879" w:type="dxa"/>
        <w:tblCellMar>
          <w:top w:w="57" w:type="dxa"/>
          <w:left w:w="113" w:type="dxa"/>
          <w:bottom w:w="28" w:type="dxa"/>
          <w:right w:w="113" w:type="dxa"/>
        </w:tblCellMar>
        <w:tblLook w:val="04A0" w:firstRow="1" w:lastRow="0" w:firstColumn="1" w:lastColumn="0" w:noHBand="0" w:noVBand="1"/>
        <w:tblCaption w:val="Table of comparative information for Drama Foundation"/>
      </w:tblPr>
      <w:tblGrid>
        <w:gridCol w:w="5827"/>
        <w:gridCol w:w="5827"/>
        <w:gridCol w:w="3225"/>
      </w:tblGrid>
      <w:tr w:rsidR="007B6BD9" w:rsidRPr="002C05E8" w14:paraId="3C96B3F0" w14:textId="77777777" w:rsidTr="000F2511">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71658098" w14:textId="77777777" w:rsidR="007B6BD9" w:rsidRPr="002C05E8" w:rsidRDefault="007B6BD9" w:rsidP="007972C4">
            <w:pPr>
              <w:pStyle w:val="VCAAtableheadingnarrow"/>
              <w:rPr>
                <w:lang w:val="en-AU"/>
              </w:rPr>
            </w:pPr>
            <w:bookmarkStart w:id="4" w:name="_Hlk83125609"/>
            <w:r w:rsidRPr="002C05E8">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E03494B"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F1FA8AC" w14:textId="77777777" w:rsidR="007B6BD9" w:rsidRPr="002C05E8" w:rsidRDefault="007B6BD9" w:rsidP="007972C4">
            <w:pPr>
              <w:pStyle w:val="VCAAtableheadingnarrow"/>
              <w:rPr>
                <w:lang w:val="en-AU"/>
              </w:rPr>
            </w:pPr>
            <w:r w:rsidRPr="002C05E8">
              <w:rPr>
                <w:lang w:val="en-AU"/>
              </w:rPr>
              <w:t>Comment</w:t>
            </w:r>
          </w:p>
        </w:tc>
      </w:tr>
      <w:tr w:rsidR="007B6BD9" w:rsidRPr="002C05E8" w14:paraId="373B4C4C" w14:textId="77777777" w:rsidTr="000F2511">
        <w:tc>
          <w:tcPr>
            <w:tcW w:w="5840" w:type="dxa"/>
            <w:tcBorders>
              <w:top w:val="single" w:sz="4" w:space="0" w:color="auto"/>
              <w:left w:val="single" w:sz="4" w:space="0" w:color="auto"/>
              <w:bottom w:val="single" w:sz="4" w:space="0" w:color="auto"/>
              <w:right w:val="single" w:sz="4" w:space="0" w:color="auto"/>
            </w:tcBorders>
          </w:tcPr>
          <w:p w14:paraId="7C81D5C6" w14:textId="77777777" w:rsidR="007B6BD9" w:rsidRPr="002C05E8" w:rsidRDefault="007B6BD9" w:rsidP="007972C4">
            <w:pPr>
              <w:pStyle w:val="VCAAtabletextnarrow"/>
              <w:rPr>
                <w:lang w:val="en-AU"/>
              </w:rPr>
            </w:pPr>
            <w:r w:rsidRPr="002C05E8">
              <w:rPr>
                <w:lang w:val="en-AU"/>
              </w:rPr>
              <w:t>By the end of Foundation, students make and perform drama that communicates ideas and stories.</w:t>
            </w:r>
          </w:p>
          <w:p w14:paraId="1BF31A19" w14:textId="77777777" w:rsidR="007B6BD9" w:rsidRPr="002C05E8" w:rsidRDefault="007B6BD9" w:rsidP="007972C4">
            <w:pPr>
              <w:pStyle w:val="VCAAtabletextnarrow"/>
              <w:rPr>
                <w:lang w:val="en-AU"/>
              </w:rPr>
            </w:pPr>
            <w:r w:rsidRPr="002C05E8">
              <w:rPr>
                <w:lang w:val="en-AU"/>
              </w:rPr>
              <w:t>Students discuss characters and situations in drama they make, perform and view.</w:t>
            </w:r>
          </w:p>
        </w:tc>
        <w:tc>
          <w:tcPr>
            <w:tcW w:w="5840" w:type="dxa"/>
            <w:tcBorders>
              <w:top w:val="single" w:sz="4" w:space="0" w:color="auto"/>
              <w:left w:val="single" w:sz="4" w:space="0" w:color="auto"/>
              <w:bottom w:val="single" w:sz="4" w:space="0" w:color="auto"/>
              <w:right w:val="single" w:sz="4" w:space="0" w:color="auto"/>
            </w:tcBorders>
          </w:tcPr>
          <w:p w14:paraId="344F85A8" w14:textId="5A5902C5" w:rsidR="007B6BD9" w:rsidRPr="002C05E8" w:rsidRDefault="007B6BD9" w:rsidP="007972C4">
            <w:pPr>
              <w:pStyle w:val="VCAAtabletextnarrow"/>
              <w:rPr>
                <w:lang w:val="en-AU"/>
              </w:rPr>
            </w:pPr>
            <w:r w:rsidRPr="002C05E8">
              <w:rPr>
                <w:lang w:val="en-AU"/>
              </w:rPr>
              <w:t>By the end of Foundation, students describe experiences, observations and feelings about the drama they encounter at school, home and in the community, identifying what they enjoy and why. They develop an understanding of characters and situations. Students use play, imagination, experimentation and selected dramatic elements to create drama. They make and share drama.</w:t>
            </w:r>
          </w:p>
        </w:tc>
        <w:tc>
          <w:tcPr>
            <w:tcW w:w="3232" w:type="dxa"/>
            <w:tcBorders>
              <w:top w:val="single" w:sz="4" w:space="0" w:color="auto"/>
              <w:left w:val="single" w:sz="4" w:space="0" w:color="auto"/>
              <w:bottom w:val="single" w:sz="4" w:space="0" w:color="auto"/>
              <w:right w:val="single" w:sz="4" w:space="0" w:color="auto"/>
            </w:tcBorders>
          </w:tcPr>
          <w:p w14:paraId="1BFC404B" w14:textId="23CC186F" w:rsidR="007B6BD9" w:rsidRPr="002C05E8" w:rsidRDefault="007B6BD9" w:rsidP="003C07E7">
            <w:pPr>
              <w:pStyle w:val="VCAAtablebulletnarrowVC"/>
            </w:pPr>
            <w:r w:rsidRPr="002C05E8">
              <w:t>Refined for clarity</w:t>
            </w:r>
          </w:p>
        </w:tc>
      </w:tr>
    </w:tbl>
    <w:p w14:paraId="78EACB49" w14:textId="77777777" w:rsidR="007B6BD9" w:rsidRPr="002C05E8" w:rsidRDefault="007B6BD9" w:rsidP="007B6BD9">
      <w:pPr>
        <w:pStyle w:val="Heading3"/>
      </w:pPr>
      <w:bookmarkStart w:id="5" w:name="_Toc158130167"/>
      <w:r w:rsidRPr="002C05E8">
        <w:t>Content descriptions</w:t>
      </w:r>
      <w:bookmarkEnd w:id="5"/>
      <w:r w:rsidRPr="002C05E8">
        <w:t xml:space="preserve"> </w:t>
      </w:r>
    </w:p>
    <w:p w14:paraId="62859AE4" w14:textId="67D21E22" w:rsidR="007B6BD9" w:rsidRPr="002C05E8" w:rsidRDefault="007B6BD9" w:rsidP="007B6BD9">
      <w:pPr>
        <w:pStyle w:val="Heading4"/>
        <w:rPr>
          <w:lang w:val="en-AU" w:eastAsia="en-AU"/>
        </w:rPr>
      </w:pPr>
      <w:r w:rsidRPr="002C05E8">
        <w:rPr>
          <w:lang w:val="en-AU"/>
        </w:rPr>
        <w:t xml:space="preserve">VC2 strand: Exploring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Foundation"/>
      </w:tblPr>
      <w:tblGrid>
        <w:gridCol w:w="5826"/>
        <w:gridCol w:w="5827"/>
        <w:gridCol w:w="3226"/>
      </w:tblGrid>
      <w:tr w:rsidR="007B6BD9" w:rsidRPr="002C05E8" w14:paraId="556EA35B" w14:textId="77777777" w:rsidTr="000F2511">
        <w:trPr>
          <w:trHeight w:val="465"/>
          <w:tblHeader/>
        </w:trPr>
        <w:tc>
          <w:tcPr>
            <w:tcW w:w="5840" w:type="dxa"/>
            <w:shd w:val="clear" w:color="auto" w:fill="0076A3"/>
          </w:tcPr>
          <w:p w14:paraId="3A9401E8"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5B19FC65"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0EF483BD" w14:textId="77777777" w:rsidR="007B6BD9" w:rsidRPr="002C05E8" w:rsidRDefault="007B6BD9" w:rsidP="007972C4">
            <w:pPr>
              <w:pStyle w:val="VCAAtableheadingnarrow"/>
              <w:rPr>
                <w:lang w:val="en-AU"/>
              </w:rPr>
            </w:pPr>
            <w:r w:rsidRPr="002C05E8">
              <w:rPr>
                <w:lang w:val="en-AU"/>
              </w:rPr>
              <w:t>Comment</w:t>
            </w:r>
          </w:p>
        </w:tc>
      </w:tr>
      <w:tr w:rsidR="007B6BD9" w:rsidRPr="002C05E8" w14:paraId="5A1AD3A4" w14:textId="77777777" w:rsidTr="000F2511">
        <w:trPr>
          <w:trHeight w:val="632"/>
        </w:trPr>
        <w:tc>
          <w:tcPr>
            <w:tcW w:w="5840" w:type="dxa"/>
          </w:tcPr>
          <w:p w14:paraId="107DAEA8" w14:textId="77777777" w:rsidR="007B6BD9" w:rsidRPr="002C05E8" w:rsidRDefault="007B6BD9" w:rsidP="007972C4">
            <w:pPr>
              <w:pStyle w:val="VCAAtabletextnarrow"/>
              <w:rPr>
                <w:lang w:val="en-AU"/>
              </w:rPr>
            </w:pPr>
            <w:r w:rsidRPr="002C05E8">
              <w:rPr>
                <w:lang w:val="en-AU"/>
              </w:rPr>
              <w:t>Respond to drama, expressing what they enjoy and why (VCADRR020)</w:t>
            </w:r>
          </w:p>
        </w:tc>
        <w:tc>
          <w:tcPr>
            <w:tcW w:w="5840" w:type="dxa"/>
          </w:tcPr>
          <w:p w14:paraId="40A21948" w14:textId="77777777" w:rsidR="007B6BD9" w:rsidRPr="002C05E8" w:rsidRDefault="007B6BD9" w:rsidP="007972C4">
            <w:pPr>
              <w:pStyle w:val="VCAAtabletextnarrow"/>
              <w:rPr>
                <w:lang w:val="en-AU"/>
              </w:rPr>
            </w:pPr>
            <w:r w:rsidRPr="002C05E8">
              <w:rPr>
                <w:lang w:val="en-AU"/>
              </w:rPr>
              <w:t>explore how and why drama is important for people and communities</w:t>
            </w:r>
          </w:p>
          <w:p w14:paraId="25B0A61E" w14:textId="77777777" w:rsidR="007B6BD9" w:rsidRPr="002C05E8" w:rsidRDefault="007B6BD9" w:rsidP="007972C4">
            <w:pPr>
              <w:pStyle w:val="VCAAtabletextnarrow"/>
              <w:rPr>
                <w:color w:val="auto"/>
                <w:lang w:val="en-AU" w:eastAsia="en-AU"/>
              </w:rPr>
            </w:pPr>
            <w:r w:rsidRPr="002C05E8">
              <w:rPr>
                <w:lang w:val="en-AU"/>
              </w:rPr>
              <w:t>VC2ADRFE01</w:t>
            </w:r>
          </w:p>
        </w:tc>
        <w:tc>
          <w:tcPr>
            <w:tcW w:w="3232" w:type="dxa"/>
          </w:tcPr>
          <w:p w14:paraId="04E180E7" w14:textId="13D57B84" w:rsidR="007B6BD9" w:rsidRPr="002C05E8" w:rsidRDefault="007B6BD9" w:rsidP="007972C4">
            <w:pPr>
              <w:pStyle w:val="VCAAtablebulletnarrowVC"/>
            </w:pPr>
            <w:r w:rsidRPr="002C05E8">
              <w:t xml:space="preserve">Moved </w:t>
            </w:r>
            <w:r w:rsidR="00C1186D" w:rsidRPr="002C05E8">
              <w:t xml:space="preserve">from VC1 Respond and Interpret strand </w:t>
            </w:r>
            <w:r w:rsidRPr="002C05E8">
              <w:t>to new</w:t>
            </w:r>
            <w:r w:rsidR="00C1186D" w:rsidRPr="002C05E8">
              <w:t xml:space="preserve"> VC2</w:t>
            </w:r>
            <w:r w:rsidRPr="002C05E8">
              <w:t xml:space="preserve"> Exploring strand</w:t>
            </w:r>
          </w:p>
        </w:tc>
      </w:tr>
      <w:tr w:rsidR="007B6BD9" w:rsidRPr="002C05E8" w14:paraId="6D97DE2A" w14:textId="77777777" w:rsidTr="000F2511">
        <w:trPr>
          <w:trHeight w:val="632"/>
        </w:trPr>
        <w:tc>
          <w:tcPr>
            <w:tcW w:w="5840" w:type="dxa"/>
          </w:tcPr>
          <w:p w14:paraId="52361D7C" w14:textId="77777777" w:rsidR="007B6BD9" w:rsidRPr="002C05E8" w:rsidRDefault="007B6BD9" w:rsidP="007972C4">
            <w:pPr>
              <w:pStyle w:val="VCAAtabletextnarrow"/>
              <w:rPr>
                <w:lang w:val="en-AU"/>
              </w:rPr>
            </w:pPr>
            <w:r w:rsidRPr="002C05E8">
              <w:rPr>
                <w:lang w:val="en-AU"/>
              </w:rPr>
              <w:lastRenderedPageBreak/>
              <w:t>Explore ideas for characters and situations through dramatic play (VCADRE017)</w:t>
            </w:r>
          </w:p>
        </w:tc>
        <w:tc>
          <w:tcPr>
            <w:tcW w:w="5840" w:type="dxa"/>
          </w:tcPr>
          <w:p w14:paraId="0115EEE6" w14:textId="77777777" w:rsidR="007B6BD9" w:rsidRPr="002C05E8" w:rsidRDefault="007B6BD9" w:rsidP="007972C4">
            <w:pPr>
              <w:pStyle w:val="VCAAtabletextnarrow"/>
              <w:rPr>
                <w:lang w:val="en-AU" w:eastAsia="en-AU"/>
              </w:rPr>
            </w:pPr>
            <w:r w:rsidRPr="002C05E8">
              <w:rPr>
                <w:lang w:val="en-AU" w:eastAsia="en-AU"/>
              </w:rPr>
              <w:t>explore ideas for characters and situations through dramatic play</w:t>
            </w:r>
          </w:p>
          <w:p w14:paraId="417AA0A8" w14:textId="77777777" w:rsidR="007B6BD9" w:rsidRPr="002C05E8" w:rsidRDefault="007B6BD9" w:rsidP="007972C4">
            <w:pPr>
              <w:pStyle w:val="VCAAtabletextnarrow"/>
              <w:rPr>
                <w:lang w:val="en-AU"/>
              </w:rPr>
            </w:pPr>
            <w:r w:rsidRPr="002C05E8">
              <w:rPr>
                <w:lang w:val="en-AU"/>
              </w:rPr>
              <w:t>VC2ADRFE02</w:t>
            </w:r>
          </w:p>
        </w:tc>
        <w:tc>
          <w:tcPr>
            <w:tcW w:w="3232" w:type="dxa"/>
          </w:tcPr>
          <w:p w14:paraId="1872223B" w14:textId="77777777" w:rsidR="007B6BD9" w:rsidRPr="002C05E8" w:rsidRDefault="007B6BD9" w:rsidP="007972C4">
            <w:pPr>
              <w:pStyle w:val="VCAAtablebulletnarrowVC"/>
            </w:pPr>
            <w:r w:rsidRPr="002C05E8">
              <w:t>No change</w:t>
            </w:r>
          </w:p>
        </w:tc>
      </w:tr>
    </w:tbl>
    <w:bookmarkEnd w:id="4"/>
    <w:p w14:paraId="7632DBF4" w14:textId="299D6AE1"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w:t>
      </w:r>
      <w:r w:rsidRPr="002C05E8">
        <w:rPr>
          <w:lang w:val="en-AU"/>
        </w:rPr>
        <w:t xml:space="preserve">Developing Practices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Foundation"/>
      </w:tblPr>
      <w:tblGrid>
        <w:gridCol w:w="5826"/>
        <w:gridCol w:w="5827"/>
        <w:gridCol w:w="3226"/>
      </w:tblGrid>
      <w:tr w:rsidR="007B6BD9" w:rsidRPr="002C05E8" w14:paraId="18C6E106" w14:textId="77777777" w:rsidTr="000F2511">
        <w:trPr>
          <w:tblHeader/>
        </w:trPr>
        <w:tc>
          <w:tcPr>
            <w:tcW w:w="5840" w:type="dxa"/>
            <w:shd w:val="clear" w:color="auto" w:fill="0076A3"/>
          </w:tcPr>
          <w:p w14:paraId="182D12A9"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143189FB"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4B871895" w14:textId="77777777" w:rsidR="007B6BD9" w:rsidRPr="002C05E8" w:rsidRDefault="007B6BD9" w:rsidP="007972C4">
            <w:pPr>
              <w:pStyle w:val="VCAAtableheadingnarrow"/>
              <w:rPr>
                <w:lang w:val="en-AU"/>
              </w:rPr>
            </w:pPr>
            <w:r w:rsidRPr="002C05E8">
              <w:rPr>
                <w:lang w:val="en-AU"/>
              </w:rPr>
              <w:t>Comment</w:t>
            </w:r>
          </w:p>
        </w:tc>
      </w:tr>
      <w:tr w:rsidR="007B6BD9" w:rsidRPr="002C05E8" w14:paraId="7A93BBC5" w14:textId="77777777" w:rsidTr="000F2511">
        <w:trPr>
          <w:trHeight w:val="608"/>
        </w:trPr>
        <w:tc>
          <w:tcPr>
            <w:tcW w:w="5840" w:type="dxa"/>
            <w:shd w:val="clear" w:color="auto" w:fill="FFFFFF" w:themeFill="background1"/>
          </w:tcPr>
          <w:p w14:paraId="20B3754E" w14:textId="77777777" w:rsidR="007B6BD9" w:rsidRPr="002C05E8" w:rsidRDefault="007B6BD9" w:rsidP="007972C4">
            <w:pPr>
              <w:pStyle w:val="VCAAtabletextnarrow"/>
              <w:rPr>
                <w:lang w:val="en-AU"/>
              </w:rPr>
            </w:pPr>
            <w:r w:rsidRPr="002C05E8">
              <w:rPr>
                <w:lang w:val="en-AU"/>
              </w:rPr>
              <w:t>Explore ideas for characters and situations through dramatic play (VCADRE017)</w:t>
            </w:r>
          </w:p>
        </w:tc>
        <w:tc>
          <w:tcPr>
            <w:tcW w:w="5840" w:type="dxa"/>
            <w:shd w:val="clear" w:color="auto" w:fill="FFFFFF" w:themeFill="background1"/>
          </w:tcPr>
          <w:p w14:paraId="1FA7E7D0" w14:textId="77777777" w:rsidR="007B6BD9" w:rsidRPr="002C05E8" w:rsidRDefault="007B6BD9" w:rsidP="007972C4">
            <w:pPr>
              <w:pStyle w:val="VCAAtabletextnarrow"/>
              <w:rPr>
                <w:lang w:val="en-AU" w:eastAsia="en-AU"/>
              </w:rPr>
            </w:pPr>
            <w:r w:rsidRPr="002C05E8">
              <w:rPr>
                <w:lang w:val="en-AU" w:eastAsia="en-AU"/>
              </w:rPr>
              <w:t>use play and imagination to discover possibilities and ideas for characters and situations</w:t>
            </w:r>
          </w:p>
          <w:p w14:paraId="0774CC11" w14:textId="77777777" w:rsidR="007B6BD9" w:rsidRPr="002C05E8" w:rsidRDefault="007B6BD9" w:rsidP="007972C4">
            <w:pPr>
              <w:pStyle w:val="VCAAtabletextnarrow"/>
              <w:rPr>
                <w:rFonts w:asciiTheme="majorHAnsi" w:hAnsiTheme="majorHAnsi"/>
                <w:lang w:val="en-AU" w:eastAsia="en-AU"/>
              </w:rPr>
            </w:pPr>
            <w:r w:rsidRPr="002C05E8">
              <w:rPr>
                <w:lang w:val="en-AU"/>
              </w:rPr>
              <w:t>VC2ADRFD01</w:t>
            </w:r>
          </w:p>
        </w:tc>
        <w:tc>
          <w:tcPr>
            <w:tcW w:w="3232" w:type="dxa"/>
          </w:tcPr>
          <w:p w14:paraId="26C54FD1" w14:textId="71894BB6" w:rsidR="007B6BD9" w:rsidRPr="002C05E8" w:rsidRDefault="00B34528" w:rsidP="00B34528">
            <w:pPr>
              <w:pStyle w:val="VCAAtablebulletnarrowVC"/>
              <w:rPr>
                <w:lang w:eastAsia="en-AU"/>
              </w:rPr>
            </w:pPr>
            <w:r w:rsidRPr="002C05E8">
              <w:t>Elaborated to enhance creative possibilities</w:t>
            </w:r>
          </w:p>
        </w:tc>
      </w:tr>
    </w:tbl>
    <w:p w14:paraId="1D2DFDE7" w14:textId="77777777"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Creating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Foundation"/>
      </w:tblPr>
      <w:tblGrid>
        <w:gridCol w:w="5826"/>
        <w:gridCol w:w="5827"/>
        <w:gridCol w:w="3226"/>
      </w:tblGrid>
      <w:tr w:rsidR="007B6BD9" w:rsidRPr="002C05E8" w14:paraId="34DD58A0" w14:textId="77777777" w:rsidTr="000F2511">
        <w:trPr>
          <w:tblHeader/>
        </w:trPr>
        <w:tc>
          <w:tcPr>
            <w:tcW w:w="5840" w:type="dxa"/>
            <w:shd w:val="clear" w:color="auto" w:fill="0076A3"/>
          </w:tcPr>
          <w:p w14:paraId="0872469C"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230B9149"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0DD1635B" w14:textId="77777777" w:rsidR="007B6BD9" w:rsidRPr="002C05E8" w:rsidRDefault="007B6BD9" w:rsidP="007972C4">
            <w:pPr>
              <w:pStyle w:val="VCAAtableheadingnarrow"/>
              <w:rPr>
                <w:lang w:val="en-AU"/>
              </w:rPr>
            </w:pPr>
            <w:r w:rsidRPr="002C05E8">
              <w:rPr>
                <w:lang w:val="en-AU"/>
              </w:rPr>
              <w:t>Comment</w:t>
            </w:r>
          </w:p>
        </w:tc>
      </w:tr>
      <w:tr w:rsidR="007B6BD9" w:rsidRPr="002C05E8" w14:paraId="42588D84" w14:textId="77777777" w:rsidTr="000F2511">
        <w:trPr>
          <w:trHeight w:val="608"/>
        </w:trPr>
        <w:tc>
          <w:tcPr>
            <w:tcW w:w="5840" w:type="dxa"/>
            <w:shd w:val="clear" w:color="auto" w:fill="FFFFFF" w:themeFill="background1"/>
          </w:tcPr>
          <w:p w14:paraId="2A9DBF4E" w14:textId="77777777" w:rsidR="007B6BD9" w:rsidRPr="002C05E8" w:rsidRDefault="007B6BD9" w:rsidP="007972C4">
            <w:pPr>
              <w:pStyle w:val="VCAAtabletextnarrow"/>
              <w:rPr>
                <w:lang w:val="en-AU"/>
              </w:rPr>
            </w:pPr>
            <w:r w:rsidRPr="002C05E8">
              <w:rPr>
                <w:lang w:val="en-AU"/>
              </w:rPr>
              <w:t>Use voice, facial expression, movement and space to imagine and improvise characters and situations (VCADRD018)</w:t>
            </w:r>
          </w:p>
        </w:tc>
        <w:tc>
          <w:tcPr>
            <w:tcW w:w="5840" w:type="dxa"/>
            <w:shd w:val="clear" w:color="auto" w:fill="FFFFFF" w:themeFill="background1"/>
          </w:tcPr>
          <w:p w14:paraId="00C0CA43" w14:textId="77777777" w:rsidR="007B6BD9" w:rsidRPr="002C05E8" w:rsidRDefault="007B6BD9" w:rsidP="007972C4">
            <w:pPr>
              <w:pStyle w:val="VCAAtabletextnarrow"/>
              <w:rPr>
                <w:lang w:val="en-AU" w:eastAsia="en-AU"/>
              </w:rPr>
            </w:pPr>
            <w:r w:rsidRPr="002C05E8">
              <w:rPr>
                <w:lang w:val="en-AU" w:eastAsia="en-AU"/>
              </w:rPr>
              <w:t>create drama stories that communicate ideas and explore meaning</w:t>
            </w:r>
          </w:p>
          <w:p w14:paraId="7F1C2548" w14:textId="77777777" w:rsidR="007B6BD9" w:rsidRPr="002C05E8" w:rsidRDefault="007B6BD9" w:rsidP="007972C4">
            <w:pPr>
              <w:pStyle w:val="VCAAtabletextnarrow"/>
              <w:rPr>
                <w:rFonts w:asciiTheme="majorHAnsi" w:hAnsiTheme="majorHAnsi"/>
                <w:lang w:val="en-AU" w:eastAsia="en-AU"/>
              </w:rPr>
            </w:pPr>
            <w:r w:rsidRPr="002C05E8">
              <w:rPr>
                <w:lang w:val="en-AU"/>
              </w:rPr>
              <w:t>VC2ADRFC01</w:t>
            </w:r>
          </w:p>
        </w:tc>
        <w:tc>
          <w:tcPr>
            <w:tcW w:w="3232" w:type="dxa"/>
          </w:tcPr>
          <w:p w14:paraId="2A6A129B" w14:textId="4E7D7908" w:rsidR="007B6BD9" w:rsidRPr="002C05E8" w:rsidRDefault="00B34528" w:rsidP="001B7DA0">
            <w:pPr>
              <w:pStyle w:val="VCAAtablebulletnarrowVC"/>
              <w:rPr>
                <w:lang w:eastAsia="en-AU"/>
              </w:rPr>
            </w:pPr>
            <w:r w:rsidRPr="002C05E8">
              <w:t xml:space="preserve">Refined language that allows for broader exploration of creating drama </w:t>
            </w:r>
          </w:p>
        </w:tc>
      </w:tr>
    </w:tbl>
    <w:p w14:paraId="7574F2FB" w14:textId="77777777"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w:t>
      </w:r>
      <w:r w:rsidRPr="002C05E8">
        <w:rPr>
          <w:lang w:val="en-AU"/>
        </w:rPr>
        <w:t xml:space="preserve">Presenting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Foundation"/>
      </w:tblPr>
      <w:tblGrid>
        <w:gridCol w:w="5827"/>
        <w:gridCol w:w="5827"/>
        <w:gridCol w:w="3225"/>
      </w:tblGrid>
      <w:tr w:rsidR="007B6BD9" w:rsidRPr="002C05E8" w14:paraId="39458B73" w14:textId="77777777" w:rsidTr="000F2511">
        <w:trPr>
          <w:tblHeader/>
        </w:trPr>
        <w:tc>
          <w:tcPr>
            <w:tcW w:w="5840" w:type="dxa"/>
            <w:shd w:val="clear" w:color="auto" w:fill="0076A3"/>
          </w:tcPr>
          <w:p w14:paraId="229A7555"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1A93F1F5"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38B600B2" w14:textId="77777777" w:rsidR="007B6BD9" w:rsidRPr="002C05E8" w:rsidRDefault="007B6BD9" w:rsidP="007972C4">
            <w:pPr>
              <w:pStyle w:val="VCAAtableheadingnarrow"/>
              <w:rPr>
                <w:lang w:val="en-AU"/>
              </w:rPr>
            </w:pPr>
            <w:r w:rsidRPr="002C05E8">
              <w:rPr>
                <w:lang w:val="en-AU"/>
              </w:rPr>
              <w:t>Comment</w:t>
            </w:r>
          </w:p>
        </w:tc>
      </w:tr>
      <w:tr w:rsidR="007B6BD9" w:rsidRPr="002C05E8" w14:paraId="05D158D3" w14:textId="77777777" w:rsidTr="000F2511">
        <w:trPr>
          <w:trHeight w:val="608"/>
        </w:trPr>
        <w:tc>
          <w:tcPr>
            <w:tcW w:w="5840" w:type="dxa"/>
            <w:shd w:val="clear" w:color="auto" w:fill="FFFFFF" w:themeFill="background1"/>
          </w:tcPr>
          <w:p w14:paraId="3C038C00" w14:textId="77777777" w:rsidR="007B6BD9" w:rsidRPr="002C05E8" w:rsidRDefault="007B6BD9" w:rsidP="007972C4">
            <w:pPr>
              <w:pStyle w:val="VCAAtabletextnarrow"/>
              <w:rPr>
                <w:lang w:val="en-AU"/>
              </w:rPr>
            </w:pPr>
            <w:r w:rsidRPr="002C05E8">
              <w:rPr>
                <w:lang w:val="en-AU"/>
              </w:rPr>
              <w:t>Present drama that communicates ideas and stories (VCADRP019)</w:t>
            </w:r>
          </w:p>
        </w:tc>
        <w:tc>
          <w:tcPr>
            <w:tcW w:w="5840" w:type="dxa"/>
            <w:shd w:val="clear" w:color="auto" w:fill="FFFFFF" w:themeFill="background1"/>
          </w:tcPr>
          <w:p w14:paraId="6F1EB1F1" w14:textId="77777777" w:rsidR="007B6BD9" w:rsidRPr="002C05E8" w:rsidRDefault="007B6BD9" w:rsidP="007972C4">
            <w:pPr>
              <w:pStyle w:val="VCAAtabletextnarrow"/>
              <w:rPr>
                <w:lang w:val="en-AU" w:eastAsia="en-AU"/>
              </w:rPr>
            </w:pPr>
            <w:r w:rsidRPr="002C05E8">
              <w:rPr>
                <w:lang w:val="en-AU" w:eastAsia="en-AU"/>
              </w:rPr>
              <w:t xml:space="preserve">share their drama stories with audiences </w:t>
            </w:r>
          </w:p>
          <w:p w14:paraId="079D5182" w14:textId="77777777" w:rsidR="007B6BD9" w:rsidRPr="002C05E8" w:rsidRDefault="007B6BD9" w:rsidP="007972C4">
            <w:pPr>
              <w:pStyle w:val="VCAAtabletextnarrow"/>
              <w:rPr>
                <w:rFonts w:asciiTheme="majorHAnsi" w:hAnsiTheme="majorHAnsi"/>
                <w:lang w:val="en-AU" w:eastAsia="en-AU"/>
              </w:rPr>
            </w:pPr>
            <w:r w:rsidRPr="002C05E8">
              <w:rPr>
                <w:lang w:val="en-AU"/>
              </w:rPr>
              <w:t>VC2ADRFP01</w:t>
            </w:r>
          </w:p>
        </w:tc>
        <w:tc>
          <w:tcPr>
            <w:tcW w:w="3232" w:type="dxa"/>
          </w:tcPr>
          <w:p w14:paraId="489135FF" w14:textId="7B4D43AD" w:rsidR="007B6BD9" w:rsidRPr="002C05E8" w:rsidRDefault="007B6BD9" w:rsidP="001B7DA0">
            <w:pPr>
              <w:pStyle w:val="VCAAtablebulletnarrowVC"/>
              <w:rPr>
                <w:lang w:eastAsia="en-AU"/>
              </w:rPr>
            </w:pPr>
            <w:r w:rsidRPr="002C05E8">
              <w:t>This strand concerns the sharing process, not the content, which is now</w:t>
            </w:r>
            <w:r w:rsidR="00C1186D" w:rsidRPr="002C05E8">
              <w:t xml:space="preserve"> </w:t>
            </w:r>
            <w:r w:rsidRPr="002C05E8">
              <w:t xml:space="preserve">found in </w:t>
            </w:r>
            <w:r w:rsidR="00C1186D" w:rsidRPr="002C05E8">
              <w:t xml:space="preserve">the VC2 </w:t>
            </w:r>
            <w:r w:rsidRPr="002C05E8">
              <w:t>Creating</w:t>
            </w:r>
            <w:r w:rsidR="00C1186D" w:rsidRPr="002C05E8">
              <w:t xml:space="preserve"> strand</w:t>
            </w:r>
          </w:p>
        </w:tc>
      </w:tr>
    </w:tbl>
    <w:p w14:paraId="4B493A51" w14:textId="77777777" w:rsidR="007B6BD9" w:rsidRPr="002C05E8" w:rsidRDefault="007B6BD9" w:rsidP="007B6BD9">
      <w:pPr>
        <w:pStyle w:val="Heading2"/>
        <w:rPr>
          <w:lang w:eastAsia="en-AU"/>
        </w:rPr>
      </w:pPr>
      <w:r w:rsidRPr="002C05E8">
        <w:rPr>
          <w:lang w:eastAsia="en-AU"/>
        </w:rPr>
        <w:br w:type="page"/>
      </w:r>
    </w:p>
    <w:p w14:paraId="534F20F2" w14:textId="77777777" w:rsidR="007B6BD9" w:rsidRPr="002C05E8" w:rsidRDefault="007B6BD9" w:rsidP="007B6BD9">
      <w:pPr>
        <w:pStyle w:val="Heading2"/>
        <w:rPr>
          <w:lang w:eastAsia="en-AU"/>
        </w:rPr>
      </w:pPr>
      <w:bookmarkStart w:id="6" w:name="_Toc158130168"/>
      <w:r w:rsidRPr="002C05E8">
        <w:rPr>
          <w:lang w:eastAsia="en-AU"/>
        </w:rPr>
        <w:lastRenderedPageBreak/>
        <w:t>Levels 1 and 2</w:t>
      </w:r>
      <w:bookmarkEnd w:id="6"/>
    </w:p>
    <w:p w14:paraId="1DAFD6DB" w14:textId="77777777" w:rsidR="007B6BD9" w:rsidRPr="002C05E8" w:rsidRDefault="007B6BD9" w:rsidP="007B6BD9">
      <w:pPr>
        <w:pStyle w:val="Heading3"/>
      </w:pPr>
      <w:bookmarkStart w:id="7" w:name="_Toc158130169"/>
      <w:r w:rsidRPr="002C05E8">
        <w:t>Achievement standard</w:t>
      </w:r>
      <w:bookmarkEnd w:id="7"/>
    </w:p>
    <w:tbl>
      <w:tblPr>
        <w:tblStyle w:val="TableGrid"/>
        <w:tblW w:w="14879" w:type="dxa"/>
        <w:tblCellMar>
          <w:top w:w="57" w:type="dxa"/>
          <w:left w:w="113" w:type="dxa"/>
          <w:bottom w:w="28" w:type="dxa"/>
          <w:right w:w="113" w:type="dxa"/>
        </w:tblCellMar>
        <w:tblLook w:val="04A0" w:firstRow="1" w:lastRow="0" w:firstColumn="1" w:lastColumn="0" w:noHBand="0" w:noVBand="1"/>
        <w:tblCaption w:val="Table of comparative information for Drama Levels 1 and 2"/>
      </w:tblPr>
      <w:tblGrid>
        <w:gridCol w:w="5827"/>
        <w:gridCol w:w="5826"/>
        <w:gridCol w:w="3226"/>
      </w:tblGrid>
      <w:tr w:rsidR="007B6BD9" w:rsidRPr="002C05E8" w14:paraId="6F40B4E0" w14:textId="77777777" w:rsidTr="000F2511">
        <w:trPr>
          <w:trHeight w:val="432"/>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7DD25B75"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A0B97C9"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9CAAC4B" w14:textId="77777777" w:rsidR="007B6BD9" w:rsidRPr="002C05E8" w:rsidRDefault="007B6BD9" w:rsidP="007972C4">
            <w:pPr>
              <w:pStyle w:val="VCAAtableheadingnarrow"/>
              <w:rPr>
                <w:lang w:val="en-AU"/>
              </w:rPr>
            </w:pPr>
            <w:r w:rsidRPr="002C05E8">
              <w:rPr>
                <w:lang w:val="en-AU"/>
              </w:rPr>
              <w:t>Comment</w:t>
            </w:r>
          </w:p>
        </w:tc>
      </w:tr>
      <w:tr w:rsidR="007B6BD9" w:rsidRPr="002C05E8" w14:paraId="2B47A5F4" w14:textId="77777777" w:rsidTr="000F2511">
        <w:trPr>
          <w:trHeight w:val="3074"/>
        </w:trPr>
        <w:tc>
          <w:tcPr>
            <w:tcW w:w="5840" w:type="dxa"/>
            <w:tcBorders>
              <w:top w:val="single" w:sz="4" w:space="0" w:color="auto"/>
              <w:left w:val="single" w:sz="4" w:space="0" w:color="auto"/>
              <w:bottom w:val="single" w:sz="4" w:space="0" w:color="auto"/>
              <w:right w:val="single" w:sz="4" w:space="0" w:color="auto"/>
            </w:tcBorders>
          </w:tcPr>
          <w:p w14:paraId="2067EA7D" w14:textId="77777777" w:rsidR="007B6BD9" w:rsidRPr="002C05E8" w:rsidRDefault="007B6BD9" w:rsidP="007972C4">
            <w:pPr>
              <w:pStyle w:val="VCAAVC2curriculumcode"/>
            </w:pPr>
            <w:r w:rsidRPr="002C05E8">
              <w:t>By the end of Level 2, students make and present drama using the elements of role, situation and focus in dramatic play and improvisation.</w:t>
            </w:r>
          </w:p>
          <w:p w14:paraId="647C4A21" w14:textId="5A09F901" w:rsidR="007B6BD9" w:rsidRPr="002C05E8" w:rsidRDefault="007B6BD9" w:rsidP="007972C4">
            <w:pPr>
              <w:pStyle w:val="VCAAVC2curriculumcode"/>
            </w:pPr>
            <w:r w:rsidRPr="002C05E8">
              <w:t>Students describe what happens in drama they make, perform and view. They identify some elements in drama and describe where and why there is drama.</w:t>
            </w:r>
          </w:p>
        </w:tc>
        <w:tc>
          <w:tcPr>
            <w:tcW w:w="5840" w:type="dxa"/>
            <w:tcBorders>
              <w:top w:val="single" w:sz="4" w:space="0" w:color="auto"/>
              <w:left w:val="single" w:sz="4" w:space="0" w:color="auto"/>
              <w:bottom w:val="single" w:sz="4" w:space="0" w:color="auto"/>
              <w:right w:val="single" w:sz="4" w:space="0" w:color="auto"/>
            </w:tcBorders>
          </w:tcPr>
          <w:p w14:paraId="73D2261D" w14:textId="310D5B76" w:rsidR="007B6BD9" w:rsidRPr="002C05E8" w:rsidRDefault="002113AA" w:rsidP="007972C4">
            <w:pPr>
              <w:pStyle w:val="VCAAtabletextnarrow"/>
              <w:rPr>
                <w:lang w:val="en-AU"/>
              </w:rPr>
            </w:pPr>
            <w:r w:rsidRPr="002C05E8">
              <w:rPr>
                <w:lang w:val="en-AU"/>
              </w:rPr>
              <w:t>By the end of Level 2, students identify where they experience drama. Students describe where, why and how people across cultures, communities and other contexts experience drama. Students use expressive and performance skills to create drama works. They use the elements of drama to improvise and create drama works. Students present their work to audiences in informal settings.</w:t>
            </w:r>
          </w:p>
        </w:tc>
        <w:tc>
          <w:tcPr>
            <w:tcW w:w="3232" w:type="dxa"/>
            <w:tcBorders>
              <w:top w:val="single" w:sz="4" w:space="0" w:color="auto"/>
              <w:left w:val="single" w:sz="4" w:space="0" w:color="auto"/>
              <w:bottom w:val="single" w:sz="4" w:space="0" w:color="auto"/>
              <w:right w:val="single" w:sz="4" w:space="0" w:color="auto"/>
            </w:tcBorders>
          </w:tcPr>
          <w:p w14:paraId="73CD6FD1" w14:textId="23E89C51" w:rsidR="007B6BD9" w:rsidRPr="002C05E8" w:rsidRDefault="007902EC" w:rsidP="003C07E7">
            <w:pPr>
              <w:pStyle w:val="VCAAtablebulletnarrowVC"/>
            </w:pPr>
            <w:r w:rsidRPr="002C05E8">
              <w:t xml:space="preserve">Refined to begin </w:t>
            </w:r>
            <w:r w:rsidR="007B6BD9" w:rsidRPr="002C05E8">
              <w:t>with the experiences of drama – the sharing of work is a result of this</w:t>
            </w:r>
          </w:p>
        </w:tc>
      </w:tr>
    </w:tbl>
    <w:p w14:paraId="76B65362" w14:textId="77777777" w:rsidR="007B6BD9" w:rsidRPr="002C05E8" w:rsidRDefault="007B6BD9" w:rsidP="007B6BD9">
      <w:pPr>
        <w:pStyle w:val="Heading3"/>
      </w:pPr>
      <w:bookmarkStart w:id="8" w:name="_Toc158130170"/>
      <w:r w:rsidRPr="002C05E8">
        <w:t>Content descriptions</w:t>
      </w:r>
      <w:bookmarkEnd w:id="8"/>
      <w:r w:rsidRPr="002C05E8">
        <w:t xml:space="preserve"> </w:t>
      </w:r>
    </w:p>
    <w:p w14:paraId="4BA9DD52" w14:textId="4BA274D4" w:rsidR="007B6BD9" w:rsidRPr="002C05E8" w:rsidRDefault="007B6BD9" w:rsidP="007B6BD9">
      <w:pPr>
        <w:pStyle w:val="Heading4"/>
        <w:rPr>
          <w:lang w:val="en-AU" w:eastAsia="en-AU"/>
        </w:rPr>
      </w:pPr>
      <w:r w:rsidRPr="002C05E8">
        <w:rPr>
          <w:lang w:val="en-AU"/>
        </w:rPr>
        <w:t xml:space="preserve">VC2 strand: Exploring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1 and 2"/>
      </w:tblPr>
      <w:tblGrid>
        <w:gridCol w:w="5827"/>
        <w:gridCol w:w="5826"/>
        <w:gridCol w:w="3226"/>
      </w:tblGrid>
      <w:tr w:rsidR="007B6BD9" w:rsidRPr="002C05E8" w14:paraId="136B6064" w14:textId="77777777" w:rsidTr="000F2511">
        <w:trPr>
          <w:trHeight w:val="465"/>
          <w:tblHeader/>
        </w:trPr>
        <w:tc>
          <w:tcPr>
            <w:tcW w:w="5840" w:type="dxa"/>
            <w:shd w:val="clear" w:color="auto" w:fill="0076A3"/>
          </w:tcPr>
          <w:p w14:paraId="4E9C8368"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656A06D8"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2F95730C" w14:textId="77777777" w:rsidR="007B6BD9" w:rsidRPr="002C05E8" w:rsidRDefault="007B6BD9" w:rsidP="007972C4">
            <w:pPr>
              <w:pStyle w:val="VCAAtableheadingnarrow"/>
              <w:rPr>
                <w:lang w:val="en-AU"/>
              </w:rPr>
            </w:pPr>
            <w:r w:rsidRPr="002C05E8">
              <w:rPr>
                <w:lang w:val="en-AU"/>
              </w:rPr>
              <w:t>Comment</w:t>
            </w:r>
          </w:p>
        </w:tc>
      </w:tr>
      <w:tr w:rsidR="007B6BD9" w:rsidRPr="002C05E8" w14:paraId="02ACC7D1" w14:textId="77777777" w:rsidTr="000F2511">
        <w:trPr>
          <w:trHeight w:val="632"/>
        </w:trPr>
        <w:tc>
          <w:tcPr>
            <w:tcW w:w="5840" w:type="dxa"/>
          </w:tcPr>
          <w:p w14:paraId="33D0359D" w14:textId="3268BE36" w:rsidR="007B6BD9" w:rsidRPr="002C05E8" w:rsidRDefault="007B6BD9" w:rsidP="007972C4">
            <w:pPr>
              <w:pStyle w:val="VCAAtabletextnarrow"/>
              <w:rPr>
                <w:lang w:val="en-AU"/>
              </w:rPr>
            </w:pPr>
            <w:r w:rsidRPr="002C05E8">
              <w:rPr>
                <w:lang w:val="en-AU"/>
              </w:rPr>
              <w:t>Respond to drama, expressing what they enjoy and why, and why people in their local area make and perform drama, including drama of Aboriginal and Torres Strait Islander peoples (VCADRR024)</w:t>
            </w:r>
          </w:p>
        </w:tc>
        <w:tc>
          <w:tcPr>
            <w:tcW w:w="5840" w:type="dxa"/>
          </w:tcPr>
          <w:p w14:paraId="55A5A2EC" w14:textId="77777777" w:rsidR="007B6BD9" w:rsidRPr="002C05E8" w:rsidRDefault="007B6BD9" w:rsidP="007972C4">
            <w:pPr>
              <w:pStyle w:val="VCAAtabletextnarrow"/>
              <w:rPr>
                <w:lang w:val="en-AU" w:eastAsia="en-AU"/>
              </w:rPr>
            </w:pPr>
            <w:r w:rsidRPr="002C05E8">
              <w:rPr>
                <w:lang w:val="en-AU" w:eastAsia="en-AU"/>
              </w:rPr>
              <w:t>explore where, when, why and how communities and cultures make drama, including the drama of Aboriginal and Torres Strait Islander Peoples</w:t>
            </w:r>
          </w:p>
          <w:p w14:paraId="4E681E3C" w14:textId="77777777" w:rsidR="007B6BD9" w:rsidRPr="002C05E8" w:rsidRDefault="007B6BD9" w:rsidP="007972C4">
            <w:pPr>
              <w:pStyle w:val="VCAAtabletextnarrow"/>
              <w:rPr>
                <w:color w:val="auto"/>
                <w:lang w:val="en-AU" w:eastAsia="en-AU"/>
              </w:rPr>
            </w:pPr>
            <w:r w:rsidRPr="002C05E8">
              <w:rPr>
                <w:lang w:val="en-AU"/>
              </w:rPr>
              <w:t>VC2ADR2E01</w:t>
            </w:r>
          </w:p>
        </w:tc>
        <w:tc>
          <w:tcPr>
            <w:tcW w:w="3232" w:type="dxa"/>
          </w:tcPr>
          <w:p w14:paraId="0B5CD039" w14:textId="4A8038BB" w:rsidR="007B6BD9" w:rsidRPr="002C05E8" w:rsidRDefault="00B34528" w:rsidP="00B34528">
            <w:pPr>
              <w:pStyle w:val="VCAAtablebulletnarrowVC"/>
            </w:pPr>
            <w:r w:rsidRPr="002C05E8">
              <w:t>Refined with greater focus on communities and cultures</w:t>
            </w:r>
          </w:p>
        </w:tc>
      </w:tr>
    </w:tbl>
    <w:p w14:paraId="397A5DBD" w14:textId="77777777" w:rsidR="007B6BD9" w:rsidRPr="002C05E8" w:rsidRDefault="007B6BD9" w:rsidP="007B6BD9">
      <w:pPr>
        <w:pStyle w:val="Heading4"/>
        <w:rPr>
          <w:lang w:val="en-AU" w:eastAsia="en-AU"/>
        </w:rPr>
      </w:pPr>
      <w:r w:rsidRPr="002C05E8">
        <w:rPr>
          <w:lang w:val="en-AU"/>
        </w:rPr>
        <w:lastRenderedPageBreak/>
        <w:t>VC2 strand</w:t>
      </w:r>
      <w:r w:rsidRPr="002C05E8">
        <w:rPr>
          <w:lang w:val="en-AU" w:eastAsia="en-AU"/>
        </w:rPr>
        <w:t xml:space="preserve">: Developing Practices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1 and 2"/>
      </w:tblPr>
      <w:tblGrid>
        <w:gridCol w:w="5826"/>
        <w:gridCol w:w="5827"/>
        <w:gridCol w:w="3226"/>
      </w:tblGrid>
      <w:tr w:rsidR="007B6BD9" w:rsidRPr="002C05E8" w14:paraId="06301FFB" w14:textId="77777777" w:rsidTr="00EB3243">
        <w:trPr>
          <w:tblHeader/>
        </w:trPr>
        <w:tc>
          <w:tcPr>
            <w:tcW w:w="5826" w:type="dxa"/>
            <w:shd w:val="clear" w:color="auto" w:fill="0076A3"/>
          </w:tcPr>
          <w:p w14:paraId="266AFA13" w14:textId="77777777" w:rsidR="007B6BD9" w:rsidRPr="002C05E8" w:rsidRDefault="007B6BD9" w:rsidP="007972C4">
            <w:pPr>
              <w:pStyle w:val="VCAAtableheadingnarrow"/>
              <w:rPr>
                <w:lang w:val="en-AU"/>
              </w:rPr>
            </w:pPr>
            <w:r w:rsidRPr="002C05E8">
              <w:rPr>
                <w:lang w:val="en-AU"/>
              </w:rPr>
              <w:t>Victorian Curriculum F–10 Version 1.0</w:t>
            </w:r>
          </w:p>
        </w:tc>
        <w:tc>
          <w:tcPr>
            <w:tcW w:w="5827" w:type="dxa"/>
            <w:shd w:val="clear" w:color="auto" w:fill="0076A3"/>
          </w:tcPr>
          <w:p w14:paraId="71087049" w14:textId="77777777" w:rsidR="007B6BD9" w:rsidRPr="002C05E8" w:rsidRDefault="007B6BD9" w:rsidP="007972C4">
            <w:pPr>
              <w:pStyle w:val="VCAAtableheadingnarrow"/>
              <w:rPr>
                <w:lang w:val="en-AU"/>
              </w:rPr>
            </w:pPr>
            <w:r w:rsidRPr="002C05E8">
              <w:rPr>
                <w:lang w:val="en-AU"/>
              </w:rPr>
              <w:t>Victorian Curriculum F–10 Version 2.0</w:t>
            </w:r>
          </w:p>
        </w:tc>
        <w:tc>
          <w:tcPr>
            <w:tcW w:w="3226" w:type="dxa"/>
            <w:shd w:val="clear" w:color="auto" w:fill="0076A3"/>
          </w:tcPr>
          <w:p w14:paraId="6BC88200" w14:textId="77777777" w:rsidR="007B6BD9" w:rsidRPr="002C05E8" w:rsidRDefault="007B6BD9" w:rsidP="007972C4">
            <w:pPr>
              <w:pStyle w:val="VCAAtableheadingnarrow"/>
              <w:rPr>
                <w:lang w:val="en-AU"/>
              </w:rPr>
            </w:pPr>
            <w:r w:rsidRPr="002C05E8">
              <w:rPr>
                <w:lang w:val="en-AU"/>
              </w:rPr>
              <w:t>Comment</w:t>
            </w:r>
          </w:p>
        </w:tc>
      </w:tr>
      <w:tr w:rsidR="00EB3243" w:rsidRPr="002C05E8" w14:paraId="1327CDEF" w14:textId="77777777" w:rsidTr="00EB3243">
        <w:trPr>
          <w:trHeight w:val="1496"/>
        </w:trPr>
        <w:tc>
          <w:tcPr>
            <w:tcW w:w="5826" w:type="dxa"/>
            <w:shd w:val="clear" w:color="auto" w:fill="FFFFFF" w:themeFill="background1"/>
          </w:tcPr>
          <w:p w14:paraId="739B59D9" w14:textId="7755E53F" w:rsidR="00EB3243" w:rsidRPr="002C05E8" w:rsidRDefault="00EB3243" w:rsidP="007972C4">
            <w:pPr>
              <w:pStyle w:val="VCAAtabletextnarrow"/>
              <w:rPr>
                <w:lang w:val="en-AU"/>
              </w:rPr>
            </w:pPr>
            <w:r w:rsidRPr="002C05E8">
              <w:rPr>
                <w:lang w:val="en-AU"/>
              </w:rPr>
              <w:t>Explore roles, characters and dramatic action in dramatic play, improvisation and process drama (VCADRE021)</w:t>
            </w:r>
          </w:p>
          <w:p w14:paraId="7934BDD6" w14:textId="3548949A" w:rsidR="00EB3243" w:rsidRPr="002C05E8" w:rsidRDefault="00EB3243" w:rsidP="007972C4">
            <w:pPr>
              <w:pStyle w:val="VCAAtabletextnarrow"/>
              <w:rPr>
                <w:lang w:val="en-AU"/>
              </w:rPr>
            </w:pPr>
            <w:r w:rsidRPr="002C05E8">
              <w:rPr>
                <w:lang w:val="en-AU"/>
              </w:rPr>
              <w:t>Use voice, facial expression, movement and space to imagine and establish role and situation (VCADRD022)</w:t>
            </w:r>
          </w:p>
        </w:tc>
        <w:tc>
          <w:tcPr>
            <w:tcW w:w="5827" w:type="dxa"/>
            <w:shd w:val="clear" w:color="auto" w:fill="FFFFFF" w:themeFill="background1"/>
          </w:tcPr>
          <w:p w14:paraId="7763C189" w14:textId="77777777" w:rsidR="00EB3243" w:rsidRPr="002C05E8" w:rsidRDefault="00EB3243" w:rsidP="007972C4">
            <w:pPr>
              <w:pStyle w:val="VCAAtablecondensed"/>
              <w:rPr>
                <w:szCs w:val="20"/>
                <w:lang w:val="en-AU"/>
              </w:rPr>
            </w:pPr>
            <w:r w:rsidRPr="002C05E8">
              <w:rPr>
                <w:szCs w:val="20"/>
                <w:lang w:val="en-AU"/>
              </w:rPr>
              <w:t xml:space="preserve">develop practices for creating and performing, using the elements of drama </w:t>
            </w:r>
          </w:p>
          <w:p w14:paraId="49049C48" w14:textId="77777777" w:rsidR="00EB3243" w:rsidRPr="002C05E8" w:rsidRDefault="00EB3243" w:rsidP="007972C4">
            <w:pPr>
              <w:pStyle w:val="VCAAtabletextnarrow"/>
              <w:rPr>
                <w:rFonts w:asciiTheme="majorHAnsi" w:hAnsiTheme="majorHAnsi"/>
                <w:lang w:val="en-AU" w:eastAsia="en-AU"/>
              </w:rPr>
            </w:pPr>
            <w:r w:rsidRPr="002C05E8">
              <w:rPr>
                <w:lang w:val="en-AU"/>
              </w:rPr>
              <w:t>VC2ADR2D01</w:t>
            </w:r>
          </w:p>
        </w:tc>
        <w:tc>
          <w:tcPr>
            <w:tcW w:w="3226" w:type="dxa"/>
          </w:tcPr>
          <w:p w14:paraId="50EC4534" w14:textId="0E29C598" w:rsidR="00EB3243" w:rsidRPr="002C05E8" w:rsidRDefault="007902EC" w:rsidP="001B7DA0">
            <w:pPr>
              <w:pStyle w:val="VCAAtablebulletnarrowVC"/>
              <w:rPr>
                <w:lang w:eastAsia="en-AU"/>
              </w:rPr>
            </w:pPr>
            <w:r w:rsidRPr="002C05E8">
              <w:t>Combined 2 content descriptions, and n</w:t>
            </w:r>
            <w:r w:rsidR="00EB3243" w:rsidRPr="002C05E8">
              <w:t xml:space="preserve">ow open to practices and elements used </w:t>
            </w:r>
          </w:p>
        </w:tc>
      </w:tr>
    </w:tbl>
    <w:p w14:paraId="07B6E924" w14:textId="77777777"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Creating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1 and 2"/>
      </w:tblPr>
      <w:tblGrid>
        <w:gridCol w:w="5826"/>
        <w:gridCol w:w="5827"/>
        <w:gridCol w:w="3226"/>
      </w:tblGrid>
      <w:tr w:rsidR="007B6BD9" w:rsidRPr="002C05E8" w14:paraId="040B2856" w14:textId="77777777" w:rsidTr="00EB3243">
        <w:trPr>
          <w:tblHeader/>
        </w:trPr>
        <w:tc>
          <w:tcPr>
            <w:tcW w:w="5826" w:type="dxa"/>
            <w:shd w:val="clear" w:color="auto" w:fill="0076A3"/>
          </w:tcPr>
          <w:p w14:paraId="0F1ACCB1" w14:textId="77777777" w:rsidR="007B6BD9" w:rsidRPr="002C05E8" w:rsidRDefault="007B6BD9" w:rsidP="007972C4">
            <w:pPr>
              <w:pStyle w:val="VCAAtableheadingnarrow"/>
              <w:rPr>
                <w:lang w:val="en-AU"/>
              </w:rPr>
            </w:pPr>
            <w:r w:rsidRPr="002C05E8">
              <w:rPr>
                <w:lang w:val="en-AU"/>
              </w:rPr>
              <w:t>Victorian Curriculum F–10 Version 1.0</w:t>
            </w:r>
          </w:p>
        </w:tc>
        <w:tc>
          <w:tcPr>
            <w:tcW w:w="5827" w:type="dxa"/>
            <w:shd w:val="clear" w:color="auto" w:fill="0076A3"/>
          </w:tcPr>
          <w:p w14:paraId="122B6823" w14:textId="77777777" w:rsidR="007B6BD9" w:rsidRPr="002C05E8" w:rsidRDefault="007B6BD9" w:rsidP="007972C4">
            <w:pPr>
              <w:pStyle w:val="VCAAtableheadingnarrow"/>
              <w:rPr>
                <w:lang w:val="en-AU"/>
              </w:rPr>
            </w:pPr>
            <w:r w:rsidRPr="002C05E8">
              <w:rPr>
                <w:lang w:val="en-AU"/>
              </w:rPr>
              <w:t>Victorian Curriculum F–10 Version 2.0</w:t>
            </w:r>
          </w:p>
        </w:tc>
        <w:tc>
          <w:tcPr>
            <w:tcW w:w="3226" w:type="dxa"/>
            <w:shd w:val="clear" w:color="auto" w:fill="0076A3"/>
          </w:tcPr>
          <w:p w14:paraId="2646C548" w14:textId="77777777" w:rsidR="007B6BD9" w:rsidRPr="002C05E8" w:rsidRDefault="007B6BD9" w:rsidP="007972C4">
            <w:pPr>
              <w:pStyle w:val="VCAAtableheadingnarrow"/>
              <w:rPr>
                <w:lang w:val="en-AU"/>
              </w:rPr>
            </w:pPr>
            <w:r w:rsidRPr="002C05E8">
              <w:rPr>
                <w:lang w:val="en-AU"/>
              </w:rPr>
              <w:t>Comment</w:t>
            </w:r>
          </w:p>
        </w:tc>
      </w:tr>
      <w:tr w:rsidR="00EB3243" w:rsidRPr="002C05E8" w14:paraId="297BC732" w14:textId="77777777" w:rsidTr="00EB3243">
        <w:trPr>
          <w:trHeight w:val="1496"/>
        </w:trPr>
        <w:tc>
          <w:tcPr>
            <w:tcW w:w="5826" w:type="dxa"/>
            <w:shd w:val="clear" w:color="auto" w:fill="FFFFFF" w:themeFill="background1"/>
          </w:tcPr>
          <w:p w14:paraId="70331F47" w14:textId="51FBEF5B" w:rsidR="00EB3243" w:rsidRPr="002C05E8" w:rsidRDefault="00EB3243" w:rsidP="007972C4">
            <w:pPr>
              <w:pStyle w:val="VCAAtabletextnarrow"/>
              <w:rPr>
                <w:lang w:val="en-AU"/>
              </w:rPr>
            </w:pPr>
            <w:r w:rsidRPr="002C05E8">
              <w:rPr>
                <w:lang w:val="en-AU"/>
              </w:rPr>
              <w:t>Explore roles, characters and dramatic action in dramatic play, improvisation and process drama (VCADRE021)</w:t>
            </w:r>
          </w:p>
          <w:p w14:paraId="01868492" w14:textId="491A5272" w:rsidR="00EB3243" w:rsidRPr="002C05E8" w:rsidRDefault="00EB3243" w:rsidP="007972C4">
            <w:pPr>
              <w:pStyle w:val="VCAAtabletextnarrow"/>
              <w:rPr>
                <w:lang w:val="en-AU"/>
              </w:rPr>
            </w:pPr>
            <w:r w:rsidRPr="002C05E8">
              <w:rPr>
                <w:lang w:val="en-AU"/>
              </w:rPr>
              <w:t>Use voice, facial expression, movement and space to imagine and establish role and situation (VCADRD022)</w:t>
            </w:r>
          </w:p>
        </w:tc>
        <w:tc>
          <w:tcPr>
            <w:tcW w:w="5827" w:type="dxa"/>
            <w:shd w:val="clear" w:color="auto" w:fill="FFFFFF" w:themeFill="background1"/>
          </w:tcPr>
          <w:p w14:paraId="16AD4E68" w14:textId="686E26BD" w:rsidR="002113AA" w:rsidRPr="002C05E8" w:rsidRDefault="002113AA" w:rsidP="002113AA">
            <w:pPr>
              <w:pStyle w:val="VCAAtabletextnarrow"/>
              <w:rPr>
                <w:szCs w:val="20"/>
                <w:lang w:val="en-AU"/>
              </w:rPr>
            </w:pPr>
            <w:r w:rsidRPr="002C05E8">
              <w:rPr>
                <w:szCs w:val="20"/>
                <w:lang w:val="en-AU"/>
              </w:rPr>
              <w:t xml:space="preserve">use a variety of dramatic forms and elements of drama to create real and imagined stories </w:t>
            </w:r>
          </w:p>
          <w:p w14:paraId="16FEFE86" w14:textId="11A5B224" w:rsidR="00EB3243" w:rsidRPr="002C05E8" w:rsidRDefault="002113AA" w:rsidP="002113AA">
            <w:pPr>
              <w:pStyle w:val="VCAAtabletextnarrow"/>
              <w:rPr>
                <w:rFonts w:asciiTheme="majorHAnsi" w:hAnsiTheme="majorHAnsi"/>
                <w:lang w:val="en-AU" w:eastAsia="en-AU"/>
              </w:rPr>
            </w:pPr>
            <w:r w:rsidRPr="002C05E8">
              <w:rPr>
                <w:szCs w:val="20"/>
                <w:lang w:val="en-AU"/>
              </w:rPr>
              <w:t>VC2ADR2C01</w:t>
            </w:r>
          </w:p>
        </w:tc>
        <w:tc>
          <w:tcPr>
            <w:tcW w:w="3226" w:type="dxa"/>
          </w:tcPr>
          <w:p w14:paraId="4F772964" w14:textId="64D121FC" w:rsidR="00EB3243" w:rsidRPr="002C05E8" w:rsidRDefault="00B34528" w:rsidP="00B34528">
            <w:pPr>
              <w:pStyle w:val="VCAAtablebulletnarrowVC"/>
            </w:pPr>
            <w:r w:rsidRPr="002C05E8">
              <w:t>Combined and refined with an emphasis on the process of creating</w:t>
            </w:r>
          </w:p>
        </w:tc>
      </w:tr>
    </w:tbl>
    <w:p w14:paraId="48A196C8" w14:textId="77777777"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w:t>
      </w:r>
      <w:r w:rsidRPr="002C05E8">
        <w:rPr>
          <w:lang w:val="en-AU"/>
        </w:rPr>
        <w:t xml:space="preserve">Presenting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1 and 2"/>
      </w:tblPr>
      <w:tblGrid>
        <w:gridCol w:w="5826"/>
        <w:gridCol w:w="5827"/>
        <w:gridCol w:w="3226"/>
      </w:tblGrid>
      <w:tr w:rsidR="007B6BD9" w:rsidRPr="002C05E8" w14:paraId="735B2797" w14:textId="77777777" w:rsidTr="000F2511">
        <w:trPr>
          <w:tblHeader/>
        </w:trPr>
        <w:tc>
          <w:tcPr>
            <w:tcW w:w="5840" w:type="dxa"/>
            <w:shd w:val="clear" w:color="auto" w:fill="0076A3"/>
          </w:tcPr>
          <w:p w14:paraId="7A225703"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1270FE8F"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13E28028" w14:textId="77777777" w:rsidR="007B6BD9" w:rsidRPr="002C05E8" w:rsidRDefault="007B6BD9" w:rsidP="007972C4">
            <w:pPr>
              <w:pStyle w:val="VCAAtableheadingnarrow"/>
              <w:rPr>
                <w:lang w:val="en-AU"/>
              </w:rPr>
            </w:pPr>
            <w:r w:rsidRPr="002C05E8">
              <w:rPr>
                <w:lang w:val="en-AU"/>
              </w:rPr>
              <w:t>Comment</w:t>
            </w:r>
          </w:p>
        </w:tc>
      </w:tr>
      <w:tr w:rsidR="007B6BD9" w:rsidRPr="002C05E8" w14:paraId="54A4B510" w14:textId="77777777" w:rsidTr="000F2511">
        <w:trPr>
          <w:trHeight w:val="608"/>
        </w:trPr>
        <w:tc>
          <w:tcPr>
            <w:tcW w:w="5840" w:type="dxa"/>
            <w:shd w:val="clear" w:color="auto" w:fill="FFFFFF" w:themeFill="background1"/>
          </w:tcPr>
          <w:p w14:paraId="0B0ABA61" w14:textId="77777777" w:rsidR="007B6BD9" w:rsidRPr="002C05E8" w:rsidRDefault="007B6BD9" w:rsidP="007972C4">
            <w:pPr>
              <w:pStyle w:val="VCAAtabletextnarrow"/>
              <w:rPr>
                <w:lang w:val="en-AU"/>
              </w:rPr>
            </w:pPr>
            <w:r w:rsidRPr="002C05E8">
              <w:rPr>
                <w:lang w:val="en-AU"/>
              </w:rPr>
              <w:t>Present drama that communicates ideas, including stories from their community, to an audience (VCADRP023)</w:t>
            </w:r>
          </w:p>
        </w:tc>
        <w:tc>
          <w:tcPr>
            <w:tcW w:w="5840" w:type="dxa"/>
            <w:shd w:val="clear" w:color="auto" w:fill="FFFFFF" w:themeFill="background1"/>
          </w:tcPr>
          <w:p w14:paraId="359CCBB8" w14:textId="77777777" w:rsidR="007B6BD9" w:rsidRPr="002C05E8" w:rsidRDefault="007B6BD9" w:rsidP="007972C4">
            <w:pPr>
              <w:pStyle w:val="VCAAtabletextnarrow"/>
              <w:rPr>
                <w:lang w:val="en-AU" w:eastAsia="en-AU"/>
              </w:rPr>
            </w:pPr>
            <w:r w:rsidRPr="002C05E8">
              <w:rPr>
                <w:lang w:val="en-AU" w:eastAsia="en-AU"/>
              </w:rPr>
              <w:t>present and share drama that communicates ideas to audiences in informal settings</w:t>
            </w:r>
          </w:p>
          <w:p w14:paraId="5B401953" w14:textId="77777777" w:rsidR="007B6BD9" w:rsidRPr="002C05E8" w:rsidRDefault="007B6BD9" w:rsidP="007972C4">
            <w:pPr>
              <w:pStyle w:val="VCAAtabletextnarrow"/>
              <w:rPr>
                <w:rFonts w:asciiTheme="majorHAnsi" w:hAnsiTheme="majorHAnsi"/>
                <w:lang w:val="en-AU" w:eastAsia="en-AU"/>
              </w:rPr>
            </w:pPr>
            <w:r w:rsidRPr="002C05E8">
              <w:rPr>
                <w:lang w:val="en-AU"/>
              </w:rPr>
              <w:t>VC2ADR2P01</w:t>
            </w:r>
          </w:p>
        </w:tc>
        <w:tc>
          <w:tcPr>
            <w:tcW w:w="3232" w:type="dxa"/>
          </w:tcPr>
          <w:p w14:paraId="451869EE" w14:textId="3FC5F328" w:rsidR="007B6BD9" w:rsidRPr="002C05E8" w:rsidRDefault="00B51EA8" w:rsidP="007972C4">
            <w:pPr>
              <w:pStyle w:val="VCAAtablebulletnarrowVC"/>
              <w:rPr>
                <w:lang w:eastAsia="en-AU"/>
              </w:rPr>
            </w:pPr>
            <w:r w:rsidRPr="002C05E8">
              <w:t xml:space="preserve">Refined with an emphasis </w:t>
            </w:r>
            <w:r w:rsidR="007B6BD9" w:rsidRPr="002C05E8">
              <w:t>on informal audience</w:t>
            </w:r>
          </w:p>
        </w:tc>
      </w:tr>
    </w:tbl>
    <w:p w14:paraId="6FE3062A" w14:textId="77777777" w:rsidR="001F6AB1" w:rsidRPr="002C05E8" w:rsidRDefault="001F6AB1" w:rsidP="001F6AB1">
      <w:pPr>
        <w:rPr>
          <w:lang w:val="en-AU"/>
        </w:rPr>
      </w:pPr>
      <w:bookmarkStart w:id="9" w:name="_Toc158130171"/>
    </w:p>
    <w:p w14:paraId="3A61131A" w14:textId="77777777" w:rsidR="001F6AB1" w:rsidRPr="002C05E8" w:rsidRDefault="001F6AB1">
      <w:pPr>
        <w:rPr>
          <w:rFonts w:ascii="Arial" w:hAnsi="Arial" w:cs="Arial"/>
          <w:color w:val="0F7EB4"/>
          <w:sz w:val="40"/>
          <w:szCs w:val="28"/>
          <w:lang w:val="en-AU" w:eastAsia="en-AU"/>
        </w:rPr>
      </w:pPr>
      <w:r w:rsidRPr="002C05E8">
        <w:rPr>
          <w:lang w:val="en-AU" w:eastAsia="en-AU"/>
        </w:rPr>
        <w:br w:type="page"/>
      </w:r>
    </w:p>
    <w:p w14:paraId="4DC30C57" w14:textId="73706860" w:rsidR="007B6BD9" w:rsidRPr="002C05E8" w:rsidRDefault="007B6BD9" w:rsidP="007B6BD9">
      <w:pPr>
        <w:pStyle w:val="Heading2"/>
        <w:rPr>
          <w:lang w:eastAsia="en-AU"/>
        </w:rPr>
      </w:pPr>
      <w:r w:rsidRPr="002C05E8">
        <w:rPr>
          <w:lang w:eastAsia="en-AU"/>
        </w:rPr>
        <w:t>Levels 3 and 4</w:t>
      </w:r>
      <w:bookmarkEnd w:id="9"/>
      <w:r w:rsidRPr="002C05E8">
        <w:rPr>
          <w:lang w:eastAsia="en-AU"/>
        </w:rPr>
        <w:t xml:space="preserve"> </w:t>
      </w:r>
    </w:p>
    <w:p w14:paraId="4EBD442A" w14:textId="77777777" w:rsidR="007B6BD9" w:rsidRPr="002C05E8" w:rsidRDefault="007B6BD9" w:rsidP="007B6BD9">
      <w:pPr>
        <w:pStyle w:val="Heading3"/>
      </w:pPr>
      <w:bookmarkStart w:id="10" w:name="_Toc158130172"/>
      <w:r w:rsidRPr="002C05E8">
        <w:t>Achievement standard</w:t>
      </w:r>
      <w:bookmarkEnd w:id="10"/>
    </w:p>
    <w:tbl>
      <w:tblPr>
        <w:tblStyle w:val="TableGrid"/>
        <w:tblW w:w="14879" w:type="dxa"/>
        <w:tblCellMar>
          <w:top w:w="57" w:type="dxa"/>
          <w:left w:w="113" w:type="dxa"/>
          <w:bottom w:w="28" w:type="dxa"/>
          <w:right w:w="113" w:type="dxa"/>
        </w:tblCellMar>
        <w:tblLook w:val="04A0" w:firstRow="1" w:lastRow="0" w:firstColumn="1" w:lastColumn="0" w:noHBand="0" w:noVBand="1"/>
        <w:tblCaption w:val="Table of comparative information for Drama Levels 3 and 4"/>
      </w:tblPr>
      <w:tblGrid>
        <w:gridCol w:w="5827"/>
        <w:gridCol w:w="5826"/>
        <w:gridCol w:w="3226"/>
      </w:tblGrid>
      <w:tr w:rsidR="007B6BD9" w:rsidRPr="002C05E8" w14:paraId="0630F905" w14:textId="77777777" w:rsidTr="000F2511">
        <w:trPr>
          <w:trHeight w:val="432"/>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DECE1F0"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3A4967F"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C2E459A" w14:textId="77777777" w:rsidR="007B6BD9" w:rsidRPr="002C05E8" w:rsidRDefault="007B6BD9" w:rsidP="007972C4">
            <w:pPr>
              <w:pStyle w:val="VCAAtableheadingnarrow"/>
              <w:rPr>
                <w:lang w:val="en-AU"/>
              </w:rPr>
            </w:pPr>
            <w:r w:rsidRPr="002C05E8">
              <w:rPr>
                <w:lang w:val="en-AU"/>
              </w:rPr>
              <w:t>Comment</w:t>
            </w:r>
          </w:p>
        </w:tc>
      </w:tr>
      <w:tr w:rsidR="007B6BD9" w:rsidRPr="002C05E8" w14:paraId="7C60F7AF" w14:textId="77777777" w:rsidTr="000F2511">
        <w:trPr>
          <w:trHeight w:val="3074"/>
        </w:trPr>
        <w:tc>
          <w:tcPr>
            <w:tcW w:w="5840" w:type="dxa"/>
            <w:tcBorders>
              <w:top w:val="single" w:sz="4" w:space="0" w:color="auto"/>
              <w:left w:val="single" w:sz="4" w:space="0" w:color="auto"/>
              <w:bottom w:val="single" w:sz="4" w:space="0" w:color="auto"/>
              <w:right w:val="single" w:sz="4" w:space="0" w:color="auto"/>
            </w:tcBorders>
          </w:tcPr>
          <w:p w14:paraId="1FCDE0A7" w14:textId="77777777" w:rsidR="007B6BD9" w:rsidRPr="002C05E8" w:rsidRDefault="007B6BD9" w:rsidP="007972C4">
            <w:pPr>
              <w:pStyle w:val="VCAAVC2curriculumcode"/>
            </w:pPr>
            <w:r w:rsidRPr="002C05E8">
              <w:t>By the end of Level 4, students use relationships, tension, time and place and narrative structure when improvising and performing devised and scripted drama. They use performance skills to communicate ideas and create a sense of time and place in their drama.</w:t>
            </w:r>
          </w:p>
          <w:p w14:paraId="3830241C" w14:textId="77777777" w:rsidR="007B6BD9" w:rsidRPr="002C05E8" w:rsidRDefault="007B6BD9" w:rsidP="007972C4">
            <w:pPr>
              <w:pStyle w:val="VCAAVC2curriculumcode"/>
            </w:pPr>
            <w:r w:rsidRPr="002C05E8">
              <w:t>Students describe and discuss similarities and differences between drama they make, perform and view. They discuss how they and others organize the elements of drama to shape drama and communicate ideas to an audience.</w:t>
            </w:r>
          </w:p>
        </w:tc>
        <w:tc>
          <w:tcPr>
            <w:tcW w:w="5840" w:type="dxa"/>
            <w:tcBorders>
              <w:top w:val="single" w:sz="4" w:space="0" w:color="auto"/>
              <w:left w:val="single" w:sz="4" w:space="0" w:color="auto"/>
              <w:bottom w:val="single" w:sz="4" w:space="0" w:color="auto"/>
              <w:right w:val="single" w:sz="4" w:space="0" w:color="auto"/>
            </w:tcBorders>
          </w:tcPr>
          <w:p w14:paraId="7C166861" w14:textId="7E5C7590" w:rsidR="007B6BD9" w:rsidRPr="002C05E8" w:rsidRDefault="002113AA" w:rsidP="007972C4">
            <w:pPr>
              <w:pStyle w:val="VCAAtabletextnarrow"/>
              <w:rPr>
                <w:lang w:val="en-AU"/>
              </w:rPr>
            </w:pPr>
            <w:r w:rsidRPr="002C05E8">
              <w:rPr>
                <w:lang w:val="en-AU"/>
              </w:rPr>
              <w:t>By the end of Level 4, students identify and describe how expressive skills, performance skills and elements of drama are used to create, perform and experience drama works. They recall how drama is created and presented across cultures, times, places and other contexts, including the work of Aboriginal and Torres Strait Islander Peoples. Students experiment with the elements of drama when devising drama or interpreting scripts. They use the elements of drama and expressive and performance skills to create drama work using a range of forms to communicate ideas and meanings. They present and/or perform their work in informal and formal settings to different audiences.</w:t>
            </w:r>
          </w:p>
        </w:tc>
        <w:tc>
          <w:tcPr>
            <w:tcW w:w="3232" w:type="dxa"/>
            <w:tcBorders>
              <w:top w:val="single" w:sz="4" w:space="0" w:color="auto"/>
              <w:left w:val="single" w:sz="4" w:space="0" w:color="auto"/>
              <w:bottom w:val="single" w:sz="4" w:space="0" w:color="auto"/>
              <w:right w:val="single" w:sz="4" w:space="0" w:color="auto"/>
            </w:tcBorders>
          </w:tcPr>
          <w:p w14:paraId="1ACE6E0F" w14:textId="68106165" w:rsidR="007B6BD9" w:rsidRPr="002C05E8" w:rsidRDefault="00B34528" w:rsidP="00B34528">
            <w:pPr>
              <w:pStyle w:val="VCAAtablebulletnarrowVC"/>
            </w:pPr>
            <w:r w:rsidRPr="002C05E8">
              <w:t xml:space="preserve">Refined to include elements of drama, </w:t>
            </w:r>
            <w:r w:rsidR="001F6AB1" w:rsidRPr="002C05E8">
              <w:t xml:space="preserve">a </w:t>
            </w:r>
            <w:r w:rsidRPr="002C05E8">
              <w:t>focus on culture, including the work of Aboriginal and Torres Strait Islander Peoples</w:t>
            </w:r>
            <w:r w:rsidR="001F6AB1" w:rsidRPr="002C05E8">
              <w:t>,</w:t>
            </w:r>
            <w:r w:rsidRPr="002C05E8">
              <w:t xml:space="preserve"> and the presentation of work in a variety of settings</w:t>
            </w:r>
          </w:p>
        </w:tc>
      </w:tr>
    </w:tbl>
    <w:p w14:paraId="2F0AFB4C" w14:textId="3C79B562" w:rsidR="007B6BD9" w:rsidRPr="002C05E8" w:rsidRDefault="007B6BD9" w:rsidP="007B6BD9">
      <w:pPr>
        <w:pStyle w:val="Heading3"/>
      </w:pPr>
      <w:bookmarkStart w:id="11" w:name="_Toc158130173"/>
      <w:r w:rsidRPr="002C05E8">
        <w:t>Content descriptions</w:t>
      </w:r>
      <w:bookmarkEnd w:id="11"/>
      <w:r w:rsidRPr="002C05E8">
        <w:t xml:space="preserve"> </w:t>
      </w:r>
    </w:p>
    <w:p w14:paraId="53575CDD" w14:textId="2A6CC643" w:rsidR="007B6BD9" w:rsidRPr="002C05E8" w:rsidRDefault="007B6BD9" w:rsidP="007B6BD9">
      <w:pPr>
        <w:pStyle w:val="Heading4"/>
        <w:rPr>
          <w:lang w:val="en-AU" w:eastAsia="en-AU"/>
        </w:rPr>
      </w:pPr>
      <w:r w:rsidRPr="002C05E8">
        <w:rPr>
          <w:lang w:val="en-AU"/>
        </w:rPr>
        <w:t xml:space="preserve">VC2 strand: </w:t>
      </w:r>
      <w:r w:rsidRPr="002C05E8">
        <w:rPr>
          <w:lang w:val="en-AU" w:eastAsia="en-AU"/>
        </w:rPr>
        <w:t xml:space="preserve">Exploring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3 and 4"/>
      </w:tblPr>
      <w:tblGrid>
        <w:gridCol w:w="5827"/>
        <w:gridCol w:w="5826"/>
        <w:gridCol w:w="3226"/>
      </w:tblGrid>
      <w:tr w:rsidR="007B6BD9" w:rsidRPr="002C05E8" w14:paraId="048720D6" w14:textId="77777777" w:rsidTr="000F2511">
        <w:trPr>
          <w:trHeight w:val="465"/>
          <w:tblHeader/>
        </w:trPr>
        <w:tc>
          <w:tcPr>
            <w:tcW w:w="5840" w:type="dxa"/>
            <w:shd w:val="clear" w:color="auto" w:fill="0076A3"/>
          </w:tcPr>
          <w:p w14:paraId="59926459"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602090E8"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5C6407AB" w14:textId="77777777" w:rsidR="007B6BD9" w:rsidRPr="002C05E8" w:rsidRDefault="007B6BD9" w:rsidP="007972C4">
            <w:pPr>
              <w:pStyle w:val="VCAAtableheadingnarrow"/>
              <w:rPr>
                <w:lang w:val="en-AU"/>
              </w:rPr>
            </w:pPr>
            <w:r w:rsidRPr="002C05E8">
              <w:rPr>
                <w:lang w:val="en-AU"/>
              </w:rPr>
              <w:t>Comment</w:t>
            </w:r>
          </w:p>
        </w:tc>
      </w:tr>
      <w:tr w:rsidR="007B6BD9" w:rsidRPr="002C05E8" w14:paraId="46FF9DE0" w14:textId="77777777" w:rsidTr="000F2511">
        <w:trPr>
          <w:trHeight w:val="632"/>
        </w:trPr>
        <w:tc>
          <w:tcPr>
            <w:tcW w:w="5840" w:type="dxa"/>
          </w:tcPr>
          <w:p w14:paraId="4F0372EE" w14:textId="77777777" w:rsidR="007B6BD9" w:rsidRPr="002C05E8" w:rsidRDefault="007B6BD9" w:rsidP="007972C4">
            <w:pPr>
              <w:pStyle w:val="VCAAtabletextnarrow"/>
              <w:rPr>
                <w:lang w:val="en-AU"/>
              </w:rPr>
            </w:pPr>
            <w:r w:rsidRPr="002C05E8">
              <w:rPr>
                <w:lang w:val="en-AU"/>
              </w:rPr>
              <w:t>Explore ideas and narrative structures through roles and situations and use empathy in their own improvisations and devised drama (VCADRE025)</w:t>
            </w:r>
          </w:p>
          <w:p w14:paraId="525CEF59" w14:textId="3B5D14A9" w:rsidR="007B6BD9" w:rsidRPr="002C05E8" w:rsidRDefault="007B6BD9" w:rsidP="007972C4">
            <w:pPr>
              <w:pStyle w:val="VCAAtabletextnarrow"/>
              <w:rPr>
                <w:lang w:val="en-AU" w:eastAsia="en-AU"/>
              </w:rPr>
            </w:pPr>
            <w:r w:rsidRPr="002C05E8">
              <w:rPr>
                <w:lang w:val="en-AU"/>
              </w:rPr>
              <w:t>Identify intended purposes and meaning of drama, including the drama of Aboriginal and Torres Strait Islander peoples (VCADRR028)</w:t>
            </w:r>
          </w:p>
        </w:tc>
        <w:tc>
          <w:tcPr>
            <w:tcW w:w="5840" w:type="dxa"/>
          </w:tcPr>
          <w:p w14:paraId="52570FD5" w14:textId="77777777" w:rsidR="007B6BD9" w:rsidRPr="002C05E8" w:rsidRDefault="007B6BD9" w:rsidP="007972C4">
            <w:pPr>
              <w:pStyle w:val="VCAAtabletextnarrow"/>
              <w:rPr>
                <w:lang w:val="en-AU" w:eastAsia="en-AU"/>
              </w:rPr>
            </w:pPr>
            <w:r w:rsidRPr="002C05E8">
              <w:rPr>
                <w:lang w:val="en-AU" w:eastAsia="en-AU"/>
              </w:rPr>
              <w:t>explore how stories and narrative structures are created and performed across cultures, times, places and other contexts</w:t>
            </w:r>
          </w:p>
          <w:p w14:paraId="71074ACC" w14:textId="77777777" w:rsidR="007B6BD9" w:rsidRPr="002C05E8" w:rsidRDefault="007B6BD9" w:rsidP="007972C4">
            <w:pPr>
              <w:pStyle w:val="VCAAtabletextnarrow"/>
              <w:rPr>
                <w:color w:val="auto"/>
                <w:lang w:val="en-AU" w:eastAsia="en-AU"/>
              </w:rPr>
            </w:pPr>
            <w:r w:rsidRPr="002C05E8">
              <w:rPr>
                <w:lang w:val="en-AU" w:eastAsia="en-AU"/>
              </w:rPr>
              <w:t>VC2ADR4E01</w:t>
            </w:r>
          </w:p>
        </w:tc>
        <w:tc>
          <w:tcPr>
            <w:tcW w:w="3232" w:type="dxa"/>
          </w:tcPr>
          <w:p w14:paraId="3FCD6DF1" w14:textId="29FEB482" w:rsidR="007B6BD9" w:rsidRPr="002C05E8" w:rsidRDefault="00B34528" w:rsidP="007972C4">
            <w:pPr>
              <w:pStyle w:val="VCAAtablebulletnarrowVC"/>
            </w:pPr>
            <w:r w:rsidRPr="002C05E8">
              <w:rPr>
                <w:rStyle w:val="cf01"/>
                <w:rFonts w:ascii="Arial Narrow" w:hAnsi="Arial Narrow"/>
                <w:sz w:val="20"/>
                <w:szCs w:val="20"/>
              </w:rPr>
              <w:t xml:space="preserve">Refined to include how drama is </w:t>
            </w:r>
            <w:r w:rsidR="008E733E" w:rsidRPr="002C05E8">
              <w:rPr>
                <w:rStyle w:val="cf01"/>
                <w:rFonts w:ascii="Arial Narrow" w:hAnsi="Arial Narrow"/>
                <w:sz w:val="20"/>
                <w:szCs w:val="20"/>
              </w:rPr>
              <w:t xml:space="preserve">influenced </w:t>
            </w:r>
            <w:r w:rsidRPr="002C05E8">
              <w:rPr>
                <w:rStyle w:val="cf01"/>
                <w:rFonts w:ascii="Arial Narrow" w:hAnsi="Arial Narrow"/>
                <w:sz w:val="20"/>
                <w:szCs w:val="20"/>
              </w:rPr>
              <w:t>by context</w:t>
            </w:r>
            <w:r w:rsidRPr="002C05E8" w:rsidDel="00325B44">
              <w:t xml:space="preserve"> </w:t>
            </w:r>
          </w:p>
        </w:tc>
      </w:tr>
      <w:tr w:rsidR="007B6BD9" w:rsidRPr="002C05E8" w14:paraId="7EA47DCF" w14:textId="77777777" w:rsidTr="000F2511">
        <w:trPr>
          <w:trHeight w:val="632"/>
        </w:trPr>
        <w:tc>
          <w:tcPr>
            <w:tcW w:w="5840" w:type="dxa"/>
          </w:tcPr>
          <w:p w14:paraId="575886B8" w14:textId="6C06E0A5" w:rsidR="007B6BD9" w:rsidRPr="002C05E8" w:rsidRDefault="007B6BD9" w:rsidP="007972C4">
            <w:pPr>
              <w:pStyle w:val="VCAAtabletextnarrow"/>
              <w:rPr>
                <w:lang w:val="en-AU"/>
              </w:rPr>
            </w:pPr>
            <w:r w:rsidRPr="002C05E8">
              <w:rPr>
                <w:lang w:val="en-AU"/>
              </w:rPr>
              <w:t>Explore ideas and narrative structures through roles and situations and use empathy in their own improvisations and devised drama (VCADRE025)</w:t>
            </w:r>
          </w:p>
          <w:p w14:paraId="7A3533B5" w14:textId="77777777" w:rsidR="007B6BD9" w:rsidRPr="002C05E8" w:rsidRDefault="007B6BD9" w:rsidP="007972C4">
            <w:pPr>
              <w:pStyle w:val="VCAAtabletextnarrow"/>
              <w:rPr>
                <w:lang w:val="en-AU" w:eastAsia="en-AU"/>
              </w:rPr>
            </w:pPr>
            <w:r w:rsidRPr="002C05E8">
              <w:rPr>
                <w:lang w:val="en-AU"/>
              </w:rPr>
              <w:lastRenderedPageBreak/>
              <w:t>Identify intended purposes and meaning of drama, including the drama of Aboriginal and Torres Strait Islander peoples (VCADRR028)</w:t>
            </w:r>
          </w:p>
        </w:tc>
        <w:tc>
          <w:tcPr>
            <w:tcW w:w="5840" w:type="dxa"/>
          </w:tcPr>
          <w:p w14:paraId="660D920D" w14:textId="77777777" w:rsidR="007B6BD9" w:rsidRPr="002C05E8" w:rsidRDefault="007B6BD9" w:rsidP="007972C4">
            <w:pPr>
              <w:pStyle w:val="VCAAtabletextnarrow"/>
              <w:rPr>
                <w:lang w:val="en-AU" w:eastAsia="en-AU"/>
              </w:rPr>
            </w:pPr>
            <w:r w:rsidRPr="002C05E8">
              <w:rPr>
                <w:lang w:val="en-AU" w:eastAsia="en-AU"/>
              </w:rPr>
              <w:lastRenderedPageBreak/>
              <w:t>explore how Aboriginal and Torres Strait Islander Peoples use drama and storytelling to communicate connection to and responsibility for Country and Place</w:t>
            </w:r>
          </w:p>
          <w:p w14:paraId="31A8DAC2" w14:textId="77777777" w:rsidR="007B6BD9" w:rsidRPr="002C05E8" w:rsidRDefault="007B6BD9" w:rsidP="007972C4">
            <w:pPr>
              <w:pStyle w:val="VCAAtabletextnarrow"/>
              <w:rPr>
                <w:color w:val="auto"/>
                <w:lang w:val="en-AU" w:eastAsia="en-AU"/>
              </w:rPr>
            </w:pPr>
            <w:r w:rsidRPr="002C05E8">
              <w:rPr>
                <w:lang w:val="en-AU" w:eastAsia="en-AU"/>
              </w:rPr>
              <w:lastRenderedPageBreak/>
              <w:t>VC2ADR4E02</w:t>
            </w:r>
          </w:p>
        </w:tc>
        <w:tc>
          <w:tcPr>
            <w:tcW w:w="3232" w:type="dxa"/>
          </w:tcPr>
          <w:p w14:paraId="35DD1CBE" w14:textId="4F92C73B" w:rsidR="007B6BD9" w:rsidRPr="002C05E8" w:rsidRDefault="007B6BD9" w:rsidP="002A16B7">
            <w:pPr>
              <w:pStyle w:val="VCAAtablebulletnarrowVC"/>
            </w:pPr>
            <w:r w:rsidRPr="002C05E8">
              <w:lastRenderedPageBreak/>
              <w:t xml:space="preserve">Purpose </w:t>
            </w:r>
            <w:r w:rsidR="00B51EA8" w:rsidRPr="002C05E8">
              <w:t xml:space="preserve">is </w:t>
            </w:r>
            <w:r w:rsidRPr="002C05E8">
              <w:t>focused on responsibility for Country and Place</w:t>
            </w:r>
          </w:p>
        </w:tc>
      </w:tr>
    </w:tbl>
    <w:p w14:paraId="077B77C5" w14:textId="2B5FB399"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Developing Practices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3 and 4"/>
      </w:tblPr>
      <w:tblGrid>
        <w:gridCol w:w="5827"/>
        <w:gridCol w:w="5827"/>
        <w:gridCol w:w="3225"/>
      </w:tblGrid>
      <w:tr w:rsidR="007B6BD9" w:rsidRPr="002C05E8" w14:paraId="4A6E0AE9" w14:textId="77777777" w:rsidTr="000F2511">
        <w:trPr>
          <w:tblHeader/>
        </w:trPr>
        <w:tc>
          <w:tcPr>
            <w:tcW w:w="5840" w:type="dxa"/>
            <w:shd w:val="clear" w:color="auto" w:fill="0076A3"/>
          </w:tcPr>
          <w:p w14:paraId="26AE86ED"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107AFB15"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58FF04F5" w14:textId="77777777" w:rsidR="007B6BD9" w:rsidRPr="002C05E8" w:rsidRDefault="007B6BD9" w:rsidP="007972C4">
            <w:pPr>
              <w:pStyle w:val="VCAAtableheadingnarrow"/>
              <w:rPr>
                <w:lang w:val="en-AU"/>
              </w:rPr>
            </w:pPr>
            <w:r w:rsidRPr="002C05E8">
              <w:rPr>
                <w:lang w:val="en-AU"/>
              </w:rPr>
              <w:t>Comment</w:t>
            </w:r>
          </w:p>
        </w:tc>
      </w:tr>
      <w:tr w:rsidR="007B6BD9" w:rsidRPr="002C05E8" w14:paraId="787D102C" w14:textId="77777777" w:rsidTr="000F2511">
        <w:trPr>
          <w:trHeight w:val="608"/>
        </w:trPr>
        <w:tc>
          <w:tcPr>
            <w:tcW w:w="5840" w:type="dxa"/>
            <w:shd w:val="clear" w:color="auto" w:fill="FFFFFF" w:themeFill="background1"/>
          </w:tcPr>
          <w:p w14:paraId="7AA579A9" w14:textId="77777777" w:rsidR="007B6BD9" w:rsidRPr="002C05E8" w:rsidRDefault="007B6BD9" w:rsidP="007972C4">
            <w:pPr>
              <w:pStyle w:val="VCAAtabletextnarrow"/>
              <w:rPr>
                <w:lang w:val="en-AU"/>
              </w:rPr>
            </w:pPr>
            <w:r w:rsidRPr="002C05E8">
              <w:rPr>
                <w:lang w:val="en-AU"/>
              </w:rPr>
              <w:t>Explore ideas and narrative structures through roles and situations and use empathy in their own improvisations and devised drama (VCADRE025)</w:t>
            </w:r>
          </w:p>
        </w:tc>
        <w:tc>
          <w:tcPr>
            <w:tcW w:w="5840" w:type="dxa"/>
            <w:shd w:val="clear" w:color="auto" w:fill="FFFFFF" w:themeFill="background1"/>
          </w:tcPr>
          <w:p w14:paraId="3939539D" w14:textId="77777777" w:rsidR="007B6BD9" w:rsidRPr="002C05E8" w:rsidRDefault="007B6BD9" w:rsidP="007972C4">
            <w:pPr>
              <w:pStyle w:val="VCAAtabletextnarrow"/>
              <w:rPr>
                <w:lang w:val="en-AU" w:eastAsia="en-AU"/>
              </w:rPr>
            </w:pPr>
            <w:r w:rsidRPr="002C05E8">
              <w:rPr>
                <w:lang w:val="en-AU" w:eastAsia="en-AU"/>
              </w:rPr>
              <w:t xml:space="preserve">develop and refine expressive and performance skills by using the elements of drama to develop ideas for dramatic action </w:t>
            </w:r>
          </w:p>
          <w:p w14:paraId="67497464"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VC2ADR4D01</w:t>
            </w:r>
          </w:p>
        </w:tc>
        <w:tc>
          <w:tcPr>
            <w:tcW w:w="3232" w:type="dxa"/>
          </w:tcPr>
          <w:p w14:paraId="08030FAD" w14:textId="59108B7F" w:rsidR="007B6BD9" w:rsidRPr="002C05E8" w:rsidRDefault="00F65C4D" w:rsidP="007972C4">
            <w:pPr>
              <w:pStyle w:val="VCAAtablebulletnarrowVC"/>
              <w:rPr>
                <w:lang w:eastAsia="en-AU"/>
              </w:rPr>
            </w:pPr>
            <w:r w:rsidRPr="002C05E8">
              <w:t xml:space="preserve">Refined </w:t>
            </w:r>
            <w:r w:rsidR="007B6BD9" w:rsidRPr="002C05E8">
              <w:t>and some content moved to Creating strand</w:t>
            </w:r>
          </w:p>
        </w:tc>
      </w:tr>
    </w:tbl>
    <w:p w14:paraId="70E26E41" w14:textId="77777777"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Creating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3 and 4"/>
      </w:tblPr>
      <w:tblGrid>
        <w:gridCol w:w="5826"/>
        <w:gridCol w:w="5827"/>
        <w:gridCol w:w="3226"/>
      </w:tblGrid>
      <w:tr w:rsidR="007B6BD9" w:rsidRPr="002C05E8" w14:paraId="06413CAB" w14:textId="77777777" w:rsidTr="000F2511">
        <w:trPr>
          <w:tblHeader/>
        </w:trPr>
        <w:tc>
          <w:tcPr>
            <w:tcW w:w="5840" w:type="dxa"/>
            <w:shd w:val="clear" w:color="auto" w:fill="0076A3"/>
          </w:tcPr>
          <w:p w14:paraId="39ACA0A2"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2E9B4BC8"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16B704D6" w14:textId="77777777" w:rsidR="007B6BD9" w:rsidRPr="002C05E8" w:rsidRDefault="007B6BD9" w:rsidP="007972C4">
            <w:pPr>
              <w:pStyle w:val="VCAAtableheadingnarrow"/>
              <w:rPr>
                <w:lang w:val="en-AU"/>
              </w:rPr>
            </w:pPr>
            <w:r w:rsidRPr="002C05E8">
              <w:rPr>
                <w:lang w:val="en-AU"/>
              </w:rPr>
              <w:t>Comment</w:t>
            </w:r>
          </w:p>
        </w:tc>
      </w:tr>
      <w:tr w:rsidR="007B6BD9" w:rsidRPr="002C05E8" w14:paraId="7FC1FA14" w14:textId="77777777" w:rsidTr="000F2511">
        <w:trPr>
          <w:trHeight w:val="608"/>
        </w:trPr>
        <w:tc>
          <w:tcPr>
            <w:tcW w:w="5840" w:type="dxa"/>
            <w:shd w:val="clear" w:color="auto" w:fill="FFFFFF" w:themeFill="background1"/>
          </w:tcPr>
          <w:p w14:paraId="7FB7D8CF" w14:textId="1179BC4B" w:rsidR="007B6BD9" w:rsidRPr="002C05E8" w:rsidRDefault="007B6BD9" w:rsidP="007972C4">
            <w:pPr>
              <w:pStyle w:val="VCAAtabletextnarrow"/>
              <w:rPr>
                <w:lang w:val="en-AU"/>
              </w:rPr>
            </w:pPr>
            <w:r w:rsidRPr="002C05E8">
              <w:rPr>
                <w:lang w:val="en-AU"/>
              </w:rPr>
              <w:t>Use voice, body, movement and language to sustain role and relationships and create dramatic action with a sense of time and place (VCADRD026)</w:t>
            </w:r>
          </w:p>
          <w:p w14:paraId="4B058305" w14:textId="77777777" w:rsidR="007B6BD9" w:rsidRPr="002C05E8" w:rsidRDefault="007B6BD9" w:rsidP="007972C4">
            <w:pPr>
              <w:pStyle w:val="VCAAtabletextnarrow"/>
              <w:rPr>
                <w:lang w:val="en-AU"/>
              </w:rPr>
            </w:pPr>
            <w:r w:rsidRPr="002C05E8">
              <w:rPr>
                <w:lang w:val="en-AU"/>
              </w:rPr>
              <w:t>Explore ideas and narrative structures through roles and situations and use empathy in their own improvisations and devised drama (VCADRE025)</w:t>
            </w:r>
          </w:p>
        </w:tc>
        <w:tc>
          <w:tcPr>
            <w:tcW w:w="5840" w:type="dxa"/>
            <w:shd w:val="clear" w:color="auto" w:fill="FFFFFF" w:themeFill="background1"/>
          </w:tcPr>
          <w:p w14:paraId="2D80408B" w14:textId="77777777" w:rsidR="007B6BD9" w:rsidRPr="002C05E8" w:rsidRDefault="007B6BD9" w:rsidP="007972C4">
            <w:pPr>
              <w:pStyle w:val="VCAAtabletextnarrow"/>
              <w:rPr>
                <w:lang w:val="en-AU" w:eastAsia="en-AU"/>
              </w:rPr>
            </w:pPr>
            <w:r w:rsidRPr="002C05E8">
              <w:rPr>
                <w:lang w:val="en-AU" w:eastAsia="en-AU"/>
              </w:rPr>
              <w:t xml:space="preserve">devise drama and/or create scripts using expressive skills, performance skills and elements of drama to communicate ideas, perspectives and meaning </w:t>
            </w:r>
          </w:p>
          <w:p w14:paraId="2C38D34A"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VC2ADR4C01</w:t>
            </w:r>
          </w:p>
        </w:tc>
        <w:tc>
          <w:tcPr>
            <w:tcW w:w="3232" w:type="dxa"/>
          </w:tcPr>
          <w:p w14:paraId="155BD9DF" w14:textId="6D260EC5" w:rsidR="007B6BD9" w:rsidRPr="002C05E8" w:rsidRDefault="00B34528" w:rsidP="001B7DA0">
            <w:pPr>
              <w:pStyle w:val="VCAAtablebulletnarrowVC"/>
              <w:rPr>
                <w:lang w:eastAsia="en-AU"/>
              </w:rPr>
            </w:pPr>
            <w:r w:rsidRPr="002C05E8">
              <w:t xml:space="preserve">Refined to include broader terminology in the skills used to create drama works </w:t>
            </w:r>
          </w:p>
        </w:tc>
      </w:tr>
    </w:tbl>
    <w:p w14:paraId="4FA3C8B3" w14:textId="77777777"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Presenting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3 and 4"/>
      </w:tblPr>
      <w:tblGrid>
        <w:gridCol w:w="5826"/>
        <w:gridCol w:w="5827"/>
        <w:gridCol w:w="3226"/>
      </w:tblGrid>
      <w:tr w:rsidR="007B6BD9" w:rsidRPr="002C05E8" w14:paraId="386FCBE7" w14:textId="77777777" w:rsidTr="000F2511">
        <w:trPr>
          <w:tblHeader/>
        </w:trPr>
        <w:tc>
          <w:tcPr>
            <w:tcW w:w="5840" w:type="dxa"/>
            <w:shd w:val="clear" w:color="auto" w:fill="0076A3"/>
          </w:tcPr>
          <w:p w14:paraId="5957698C"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0978F6A1"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009A3F01" w14:textId="77777777" w:rsidR="007B6BD9" w:rsidRPr="002C05E8" w:rsidRDefault="007B6BD9" w:rsidP="007972C4">
            <w:pPr>
              <w:pStyle w:val="VCAAtableheadingnarrow"/>
              <w:rPr>
                <w:lang w:val="en-AU"/>
              </w:rPr>
            </w:pPr>
            <w:r w:rsidRPr="002C05E8">
              <w:rPr>
                <w:lang w:val="en-AU"/>
              </w:rPr>
              <w:t>Comment</w:t>
            </w:r>
          </w:p>
        </w:tc>
      </w:tr>
      <w:tr w:rsidR="007B6BD9" w:rsidRPr="002C05E8" w14:paraId="0149BFBF" w14:textId="77777777" w:rsidTr="000F2511">
        <w:trPr>
          <w:trHeight w:val="608"/>
        </w:trPr>
        <w:tc>
          <w:tcPr>
            <w:tcW w:w="5840" w:type="dxa"/>
            <w:shd w:val="clear" w:color="auto" w:fill="FFFFFF" w:themeFill="background1"/>
          </w:tcPr>
          <w:p w14:paraId="33EE1BC9" w14:textId="77777777" w:rsidR="007B6BD9" w:rsidRPr="002C05E8" w:rsidRDefault="007B6BD9" w:rsidP="007972C4">
            <w:pPr>
              <w:pStyle w:val="VCAAtabletextnarrow"/>
              <w:rPr>
                <w:lang w:val="en-AU"/>
              </w:rPr>
            </w:pPr>
            <w:r w:rsidRPr="002C05E8">
              <w:rPr>
                <w:lang w:val="en-AU"/>
              </w:rPr>
              <w:t>Shape and perform dramatic action using narrative structures and tension in devised and scripted drama (VCADRP027)</w:t>
            </w:r>
          </w:p>
        </w:tc>
        <w:tc>
          <w:tcPr>
            <w:tcW w:w="5840" w:type="dxa"/>
            <w:shd w:val="clear" w:color="auto" w:fill="FFFFFF" w:themeFill="background1"/>
          </w:tcPr>
          <w:p w14:paraId="4EEF23D4" w14:textId="77777777" w:rsidR="002113AA" w:rsidRPr="002C05E8" w:rsidRDefault="002113AA" w:rsidP="002113AA">
            <w:pPr>
              <w:pStyle w:val="VCAAtabletextnarrow"/>
              <w:rPr>
                <w:lang w:val="en-AU" w:eastAsia="en-AU"/>
              </w:rPr>
            </w:pPr>
            <w:r w:rsidRPr="002C05E8">
              <w:rPr>
                <w:lang w:val="en-AU" w:eastAsia="en-AU"/>
              </w:rPr>
              <w:t xml:space="preserve">present and share improvised, devised and/or scripted drama to audiences in formal and informal settings </w:t>
            </w:r>
          </w:p>
          <w:p w14:paraId="0DBBA8C6" w14:textId="473E5DDF" w:rsidR="007B6BD9" w:rsidRPr="002C05E8" w:rsidRDefault="002113AA" w:rsidP="002113AA">
            <w:pPr>
              <w:pStyle w:val="VCAAtabletextnarrow"/>
              <w:rPr>
                <w:rFonts w:asciiTheme="majorHAnsi" w:hAnsiTheme="majorHAnsi"/>
                <w:lang w:val="en-AU" w:eastAsia="en-AU"/>
              </w:rPr>
            </w:pPr>
            <w:r w:rsidRPr="002C05E8">
              <w:rPr>
                <w:lang w:val="en-AU" w:eastAsia="en-AU"/>
              </w:rPr>
              <w:t>VC2ADR4P01</w:t>
            </w:r>
          </w:p>
        </w:tc>
        <w:tc>
          <w:tcPr>
            <w:tcW w:w="3232" w:type="dxa"/>
          </w:tcPr>
          <w:p w14:paraId="6D842343" w14:textId="01145BD6" w:rsidR="007B6BD9" w:rsidRPr="002C05E8" w:rsidRDefault="007902EC" w:rsidP="001B7DA0">
            <w:pPr>
              <w:pStyle w:val="VCAAtablebulletnarrowVC"/>
              <w:rPr>
                <w:lang w:eastAsia="en-AU"/>
              </w:rPr>
            </w:pPr>
            <w:r w:rsidRPr="002C05E8">
              <w:t>Refined</w:t>
            </w:r>
            <w:r w:rsidR="007B6BD9" w:rsidRPr="002C05E8">
              <w:t xml:space="preserve"> wording, to ‘present’ rather than ‘perform’, as per the new strand</w:t>
            </w:r>
          </w:p>
        </w:tc>
      </w:tr>
    </w:tbl>
    <w:p w14:paraId="054DC65A" w14:textId="77777777" w:rsidR="007B6BD9" w:rsidRPr="002C05E8" w:rsidRDefault="007B6BD9" w:rsidP="007B6BD9">
      <w:pPr>
        <w:pStyle w:val="Heading2"/>
        <w:rPr>
          <w:lang w:eastAsia="en-AU"/>
        </w:rPr>
      </w:pPr>
      <w:r w:rsidRPr="002C05E8">
        <w:rPr>
          <w:lang w:eastAsia="en-AU"/>
        </w:rPr>
        <w:br w:type="page"/>
      </w:r>
      <w:bookmarkStart w:id="12" w:name="_Toc158130174"/>
      <w:r w:rsidRPr="002C05E8">
        <w:rPr>
          <w:lang w:eastAsia="en-AU"/>
        </w:rPr>
        <w:lastRenderedPageBreak/>
        <w:t>Levels 5 and 6</w:t>
      </w:r>
      <w:bookmarkEnd w:id="12"/>
      <w:r w:rsidRPr="002C05E8">
        <w:rPr>
          <w:lang w:eastAsia="en-AU"/>
        </w:rPr>
        <w:t xml:space="preserve"> </w:t>
      </w:r>
    </w:p>
    <w:p w14:paraId="13BF1482" w14:textId="77777777" w:rsidR="007B6BD9" w:rsidRPr="002C05E8" w:rsidRDefault="007B6BD9" w:rsidP="007B6BD9">
      <w:pPr>
        <w:pStyle w:val="Heading3"/>
      </w:pPr>
      <w:bookmarkStart w:id="13" w:name="_Toc158130175"/>
      <w:r w:rsidRPr="002C05E8">
        <w:t>Achievement standard</w:t>
      </w:r>
      <w:bookmarkEnd w:id="13"/>
    </w:p>
    <w:tbl>
      <w:tblPr>
        <w:tblStyle w:val="TableGrid"/>
        <w:tblW w:w="14879" w:type="dxa"/>
        <w:tblCellMar>
          <w:top w:w="57" w:type="dxa"/>
          <w:left w:w="113" w:type="dxa"/>
          <w:bottom w:w="28" w:type="dxa"/>
          <w:right w:w="113" w:type="dxa"/>
        </w:tblCellMar>
        <w:tblLook w:val="04A0" w:firstRow="1" w:lastRow="0" w:firstColumn="1" w:lastColumn="0" w:noHBand="0" w:noVBand="1"/>
        <w:tblCaption w:val="Table of comparative information for Drama Levels 5 and 6"/>
      </w:tblPr>
      <w:tblGrid>
        <w:gridCol w:w="5827"/>
        <w:gridCol w:w="5826"/>
        <w:gridCol w:w="3226"/>
      </w:tblGrid>
      <w:tr w:rsidR="007B6BD9" w:rsidRPr="002C05E8" w14:paraId="21E58EB8" w14:textId="77777777" w:rsidTr="000F2511">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4828BD7"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F3B6BB0"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59F0DE9" w14:textId="77777777" w:rsidR="007B6BD9" w:rsidRPr="002C05E8" w:rsidRDefault="007B6BD9" w:rsidP="007972C4">
            <w:pPr>
              <w:pStyle w:val="VCAAtableheadingnarrow"/>
              <w:rPr>
                <w:lang w:val="en-AU"/>
              </w:rPr>
            </w:pPr>
            <w:r w:rsidRPr="002C05E8">
              <w:rPr>
                <w:lang w:val="en-AU"/>
              </w:rPr>
              <w:t>Comment</w:t>
            </w:r>
          </w:p>
        </w:tc>
      </w:tr>
      <w:tr w:rsidR="007B6BD9" w:rsidRPr="002C05E8" w14:paraId="3B252F77" w14:textId="77777777" w:rsidTr="000F2511">
        <w:tc>
          <w:tcPr>
            <w:tcW w:w="5840" w:type="dxa"/>
            <w:tcBorders>
              <w:top w:val="single" w:sz="4" w:space="0" w:color="auto"/>
              <w:left w:val="single" w:sz="4" w:space="0" w:color="auto"/>
              <w:bottom w:val="single" w:sz="4" w:space="0" w:color="auto"/>
              <w:right w:val="single" w:sz="4" w:space="0" w:color="auto"/>
            </w:tcBorders>
          </w:tcPr>
          <w:p w14:paraId="7F6FC215" w14:textId="06393635" w:rsidR="007B6BD9" w:rsidRPr="002C05E8" w:rsidRDefault="007B6BD9" w:rsidP="007972C4">
            <w:pPr>
              <w:pStyle w:val="VCAAtabletextnarrow"/>
              <w:rPr>
                <w:lang w:val="en-AU"/>
              </w:rPr>
            </w:pPr>
            <w:r w:rsidRPr="002C05E8">
              <w:rPr>
                <w:lang w:val="en-AU"/>
              </w:rPr>
              <w:t>By the end of Level 6, students use the elements of drama to shape character, voice and movement in improvisation, play-building and performances of devised and scripted drama for audiences.</w:t>
            </w:r>
          </w:p>
          <w:p w14:paraId="7D759DBB" w14:textId="77777777" w:rsidR="007B6BD9" w:rsidRPr="002C05E8" w:rsidRDefault="007B6BD9" w:rsidP="007972C4">
            <w:pPr>
              <w:pStyle w:val="VCAAtabletextnarrow"/>
              <w:rPr>
                <w:lang w:val="en-AU"/>
              </w:rPr>
            </w:pPr>
            <w:r w:rsidRPr="002C05E8">
              <w:rPr>
                <w:lang w:val="en-AU"/>
              </w:rPr>
              <w:t>Students explain how dramatic action and meaning is communicated in dram they make, perform and view. They explain how drama from different cultures, times and places influences their own drama making.</w:t>
            </w:r>
          </w:p>
        </w:tc>
        <w:tc>
          <w:tcPr>
            <w:tcW w:w="5840" w:type="dxa"/>
            <w:tcBorders>
              <w:top w:val="single" w:sz="4" w:space="0" w:color="auto"/>
              <w:left w:val="single" w:sz="4" w:space="0" w:color="auto"/>
              <w:bottom w:val="single" w:sz="4" w:space="0" w:color="auto"/>
              <w:right w:val="single" w:sz="4" w:space="0" w:color="auto"/>
            </w:tcBorders>
          </w:tcPr>
          <w:p w14:paraId="4D5CA4A8" w14:textId="05395B6B" w:rsidR="002113AA" w:rsidRPr="002C05E8" w:rsidRDefault="002113AA" w:rsidP="002113AA">
            <w:pPr>
              <w:pStyle w:val="VCAAtabletextnarrow"/>
              <w:rPr>
                <w:lang w:val="en-AU"/>
              </w:rPr>
            </w:pPr>
            <w:r w:rsidRPr="002C05E8">
              <w:rPr>
                <w:lang w:val="en-AU"/>
              </w:rPr>
              <w:t>By the end of Level 6, students explore how the elements of drama and drama terminology are used in creating and presenting drama works. They describe how drama is created and presented across different cultures and contexts to communicate ideas, perspectives and meaning. Students identify how drama is used to continue and revitalise cultures, including the work of Aboriginal and Torres Strait Islander Peoples. They document their ideas and understanding of how the elements of drama are used to create drama works</w:t>
            </w:r>
            <w:r w:rsidR="009043FC" w:rsidRPr="002C05E8">
              <w:rPr>
                <w:lang w:val="en-AU"/>
              </w:rPr>
              <w:t xml:space="preserve"> </w:t>
            </w:r>
            <w:r w:rsidRPr="002C05E8">
              <w:rPr>
                <w:lang w:val="en-AU"/>
              </w:rPr>
              <w:t>using drama terminology. Students work collaboratively and individually to create drama using the elements of drama, expressive and performance skills, and improvisation, and devise and interpret scripts to develop an understanding of drama for different audiences. They present and perform drama in informal and formal settings, identifying different audiences.</w:t>
            </w:r>
          </w:p>
          <w:p w14:paraId="0769971F" w14:textId="77777777" w:rsidR="007B6BD9" w:rsidRPr="002C05E8" w:rsidRDefault="007B6BD9" w:rsidP="007972C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75C5AA5A" w14:textId="31A4471F" w:rsidR="007B6BD9" w:rsidRPr="002C05E8" w:rsidRDefault="00B34528" w:rsidP="003C07E7">
            <w:pPr>
              <w:pStyle w:val="VCAAtablebulletnarrowVC"/>
            </w:pPr>
            <w:r w:rsidRPr="002C05E8">
              <w:t>Refined to include reference to the work of Aboriginal and Torres Strait Islander Peoples and the presentation of work in a variety of setting</w:t>
            </w:r>
            <w:r w:rsidRPr="002C05E8" w:rsidDel="007902EC">
              <w:t xml:space="preserve"> </w:t>
            </w:r>
          </w:p>
        </w:tc>
      </w:tr>
    </w:tbl>
    <w:p w14:paraId="1C9AA9F2" w14:textId="77777777" w:rsidR="007B6BD9" w:rsidRPr="002C05E8" w:rsidRDefault="007B6BD9" w:rsidP="007B6BD9">
      <w:pPr>
        <w:pStyle w:val="Heading3"/>
      </w:pPr>
      <w:bookmarkStart w:id="14" w:name="_Toc158130176"/>
      <w:r w:rsidRPr="002C05E8">
        <w:t>Content descriptions</w:t>
      </w:r>
      <w:bookmarkEnd w:id="14"/>
      <w:r w:rsidRPr="002C05E8">
        <w:t xml:space="preserve"> </w:t>
      </w:r>
    </w:p>
    <w:p w14:paraId="747667DA" w14:textId="5BE14221" w:rsidR="007B6BD9" w:rsidRPr="002C05E8" w:rsidRDefault="007B6BD9" w:rsidP="007B6BD9">
      <w:pPr>
        <w:pStyle w:val="Heading4"/>
        <w:rPr>
          <w:lang w:val="en-AU" w:eastAsia="en-AU"/>
        </w:rPr>
      </w:pPr>
      <w:r w:rsidRPr="002C05E8">
        <w:rPr>
          <w:lang w:val="en-AU"/>
        </w:rPr>
        <w:t xml:space="preserve">VC2 strand: </w:t>
      </w:r>
      <w:r w:rsidRPr="002C05E8">
        <w:rPr>
          <w:lang w:val="en-AU" w:eastAsia="en-AU"/>
        </w:rPr>
        <w:t xml:space="preserve">Exploring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5 and 6"/>
      </w:tblPr>
      <w:tblGrid>
        <w:gridCol w:w="5827"/>
        <w:gridCol w:w="5826"/>
        <w:gridCol w:w="3226"/>
      </w:tblGrid>
      <w:tr w:rsidR="007B6BD9" w:rsidRPr="002C05E8" w14:paraId="570BF9A1" w14:textId="77777777" w:rsidTr="000F2511">
        <w:trPr>
          <w:trHeight w:val="465"/>
          <w:tblHeader/>
        </w:trPr>
        <w:tc>
          <w:tcPr>
            <w:tcW w:w="5840" w:type="dxa"/>
            <w:shd w:val="clear" w:color="auto" w:fill="0076A3"/>
          </w:tcPr>
          <w:p w14:paraId="7D7B0636"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73AA34BC"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63B5F885" w14:textId="77777777" w:rsidR="007B6BD9" w:rsidRPr="002C05E8" w:rsidRDefault="007B6BD9" w:rsidP="007972C4">
            <w:pPr>
              <w:pStyle w:val="VCAAtableheadingnarrow"/>
              <w:rPr>
                <w:lang w:val="en-AU"/>
              </w:rPr>
            </w:pPr>
            <w:r w:rsidRPr="002C05E8">
              <w:rPr>
                <w:lang w:val="en-AU"/>
              </w:rPr>
              <w:t>Comment</w:t>
            </w:r>
          </w:p>
        </w:tc>
      </w:tr>
      <w:tr w:rsidR="007B6BD9" w:rsidRPr="002C05E8" w14:paraId="74CF53D4" w14:textId="77777777" w:rsidTr="000F2511">
        <w:trPr>
          <w:trHeight w:val="632"/>
        </w:trPr>
        <w:tc>
          <w:tcPr>
            <w:tcW w:w="5840" w:type="dxa"/>
          </w:tcPr>
          <w:p w14:paraId="0174843D" w14:textId="77777777" w:rsidR="007B6BD9" w:rsidRPr="002C05E8" w:rsidRDefault="007B6BD9" w:rsidP="007972C4">
            <w:pPr>
              <w:pStyle w:val="VCAAtabletextnarrow"/>
              <w:rPr>
                <w:lang w:val="en-AU"/>
              </w:rPr>
            </w:pPr>
            <w:r w:rsidRPr="002C05E8">
              <w:rPr>
                <w:lang w:val="en-AU"/>
              </w:rPr>
              <w:t>Explore dramatic action, empathy and space in improvisations, play-building and scripted drama, to develop characters and situations (VCADRE029)</w:t>
            </w:r>
          </w:p>
          <w:p w14:paraId="6E01B71A" w14:textId="77777777" w:rsidR="007B6BD9" w:rsidRPr="002C05E8" w:rsidRDefault="007B6BD9" w:rsidP="007972C4">
            <w:pPr>
              <w:pStyle w:val="VCAAtabletextnarrow"/>
              <w:rPr>
                <w:lang w:val="en-AU" w:eastAsia="en-AU"/>
              </w:rPr>
            </w:pPr>
            <w:r w:rsidRPr="002C05E8">
              <w:rPr>
                <w:lang w:val="en-AU"/>
              </w:rPr>
              <w:t xml:space="preserve">Explain how the elements of drama and production elements communicate meaning by comparing drama from different social, cultural and historical </w:t>
            </w:r>
            <w:r w:rsidRPr="002C05E8">
              <w:rPr>
                <w:lang w:val="en-AU"/>
              </w:rPr>
              <w:lastRenderedPageBreak/>
              <w:t>contexts, including in the drama of Aboriginal and Torres Strait Islander peoples (VCADRR032)</w:t>
            </w:r>
          </w:p>
        </w:tc>
        <w:tc>
          <w:tcPr>
            <w:tcW w:w="5840" w:type="dxa"/>
          </w:tcPr>
          <w:p w14:paraId="52DA6153" w14:textId="77777777" w:rsidR="007B6BD9" w:rsidRPr="002C05E8" w:rsidRDefault="007B6BD9" w:rsidP="007972C4">
            <w:pPr>
              <w:pStyle w:val="VCAAtabletextnarrow"/>
              <w:rPr>
                <w:lang w:val="en-AU"/>
              </w:rPr>
            </w:pPr>
            <w:r w:rsidRPr="002C05E8">
              <w:rPr>
                <w:lang w:val="en-AU"/>
              </w:rPr>
              <w:lastRenderedPageBreak/>
              <w:t>explore how drama can be used to communicate ideas, perspectives and dramatic meaning, drawing on works from a range of contexts, including from Aboriginal and Torres Strait Islander Peoples</w:t>
            </w:r>
          </w:p>
          <w:p w14:paraId="1ED47C5B" w14:textId="77777777" w:rsidR="007B6BD9" w:rsidRPr="002C05E8" w:rsidRDefault="007B6BD9" w:rsidP="007972C4">
            <w:pPr>
              <w:pStyle w:val="VCAAtabletextnarrow"/>
              <w:rPr>
                <w:color w:val="auto"/>
                <w:lang w:val="en-AU" w:eastAsia="en-AU"/>
              </w:rPr>
            </w:pPr>
            <w:r w:rsidRPr="002C05E8">
              <w:rPr>
                <w:lang w:val="en-AU" w:eastAsia="en-AU"/>
              </w:rPr>
              <w:t>VC2ADR6E01</w:t>
            </w:r>
          </w:p>
        </w:tc>
        <w:tc>
          <w:tcPr>
            <w:tcW w:w="3232" w:type="dxa"/>
          </w:tcPr>
          <w:p w14:paraId="58B3624F" w14:textId="0C2B3EE2" w:rsidR="007B6BD9" w:rsidRPr="002C05E8" w:rsidRDefault="007902EC" w:rsidP="007972C4">
            <w:pPr>
              <w:pStyle w:val="VCAAtablebulletnarrowVC"/>
            </w:pPr>
            <w:r w:rsidRPr="002C05E8">
              <w:t xml:space="preserve">Refined </w:t>
            </w:r>
            <w:r w:rsidR="007B6BD9" w:rsidRPr="002C05E8">
              <w:t>to reflect the changed strand of Responding</w:t>
            </w:r>
          </w:p>
        </w:tc>
      </w:tr>
      <w:tr w:rsidR="007B6BD9" w:rsidRPr="002C05E8" w14:paraId="07EE5792" w14:textId="77777777" w:rsidTr="000F2511">
        <w:trPr>
          <w:trHeight w:val="632"/>
        </w:trPr>
        <w:tc>
          <w:tcPr>
            <w:tcW w:w="5840" w:type="dxa"/>
          </w:tcPr>
          <w:p w14:paraId="50CFD1C4" w14:textId="77777777" w:rsidR="007B6BD9" w:rsidRPr="002C05E8" w:rsidRDefault="007B6BD9" w:rsidP="007972C4">
            <w:pPr>
              <w:pStyle w:val="VCAAtabletextnarrow"/>
              <w:rPr>
                <w:lang w:val="en-AU" w:eastAsia="en-AU"/>
              </w:rPr>
            </w:pPr>
            <w:r w:rsidRPr="002C05E8">
              <w:rPr>
                <w:lang w:val="en-AU"/>
              </w:rPr>
              <w:t>Explain how the elements of drama and production elements communicate meaning by comparing drama from different social, cultural and historical contexts, including in the drama of Aboriginal and Torres Strait Islander peoples (VCADRR032)</w:t>
            </w:r>
          </w:p>
        </w:tc>
        <w:tc>
          <w:tcPr>
            <w:tcW w:w="5840" w:type="dxa"/>
          </w:tcPr>
          <w:p w14:paraId="4FAF3FD1" w14:textId="77777777" w:rsidR="007B6BD9" w:rsidRPr="002C05E8" w:rsidRDefault="007B6BD9" w:rsidP="007972C4">
            <w:pPr>
              <w:pStyle w:val="VCAAtabletextnarrow"/>
              <w:rPr>
                <w:lang w:val="en-AU" w:eastAsia="en-AU"/>
              </w:rPr>
            </w:pPr>
            <w:r w:rsidRPr="002C05E8">
              <w:rPr>
                <w:lang w:val="en-AU" w:eastAsia="en-AU"/>
              </w:rPr>
              <w:t>explore ways Aboriginal and Torres Strait Islander Peoples use drama to continue and revitalise cultures</w:t>
            </w:r>
          </w:p>
          <w:p w14:paraId="1130192F" w14:textId="77777777" w:rsidR="007B6BD9" w:rsidRPr="002C05E8" w:rsidRDefault="007B6BD9" w:rsidP="007972C4">
            <w:pPr>
              <w:pStyle w:val="VCAAtabletextnarrow"/>
              <w:rPr>
                <w:lang w:val="en-AU" w:eastAsia="en-AU"/>
              </w:rPr>
            </w:pPr>
            <w:r w:rsidRPr="002C05E8">
              <w:rPr>
                <w:lang w:val="en-AU" w:eastAsia="en-AU"/>
              </w:rPr>
              <w:t>VC2ADR6E02</w:t>
            </w:r>
          </w:p>
        </w:tc>
        <w:tc>
          <w:tcPr>
            <w:tcW w:w="3232" w:type="dxa"/>
          </w:tcPr>
          <w:p w14:paraId="7D42D4E5" w14:textId="74320D27" w:rsidR="007B6BD9" w:rsidRPr="002C05E8" w:rsidRDefault="0012006D" w:rsidP="002A16B7">
            <w:pPr>
              <w:pStyle w:val="VCAAtablebulletnarrowVC"/>
            </w:pPr>
            <w:r w:rsidRPr="002C05E8">
              <w:t xml:space="preserve">Refined with a </w:t>
            </w:r>
            <w:r w:rsidR="007B6BD9" w:rsidRPr="002C05E8">
              <w:t>new focus on revitalising culture</w:t>
            </w:r>
          </w:p>
        </w:tc>
      </w:tr>
    </w:tbl>
    <w:p w14:paraId="5DA2319C" w14:textId="47741FB5"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Developing Practices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5 and 6"/>
      </w:tblPr>
      <w:tblGrid>
        <w:gridCol w:w="5827"/>
        <w:gridCol w:w="5826"/>
        <w:gridCol w:w="3226"/>
      </w:tblGrid>
      <w:tr w:rsidR="007B6BD9" w:rsidRPr="002C05E8" w14:paraId="1EF2C3CC" w14:textId="77777777" w:rsidTr="000F2511">
        <w:trPr>
          <w:tblHeader/>
        </w:trPr>
        <w:tc>
          <w:tcPr>
            <w:tcW w:w="5840" w:type="dxa"/>
            <w:shd w:val="clear" w:color="auto" w:fill="0076A3"/>
          </w:tcPr>
          <w:p w14:paraId="32562901"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2E6FE474"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159C0EDC" w14:textId="77777777" w:rsidR="007B6BD9" w:rsidRPr="002C05E8" w:rsidRDefault="007B6BD9" w:rsidP="007972C4">
            <w:pPr>
              <w:pStyle w:val="VCAAtableheadingnarrow"/>
              <w:rPr>
                <w:lang w:val="en-AU"/>
              </w:rPr>
            </w:pPr>
            <w:r w:rsidRPr="002C05E8">
              <w:rPr>
                <w:lang w:val="en-AU"/>
              </w:rPr>
              <w:t>Comment</w:t>
            </w:r>
          </w:p>
        </w:tc>
      </w:tr>
      <w:tr w:rsidR="007B6BD9" w:rsidRPr="002C05E8" w14:paraId="303C4571" w14:textId="77777777" w:rsidTr="000F2511">
        <w:trPr>
          <w:trHeight w:val="608"/>
        </w:trPr>
        <w:tc>
          <w:tcPr>
            <w:tcW w:w="5840" w:type="dxa"/>
            <w:shd w:val="clear" w:color="auto" w:fill="FFFFFF" w:themeFill="background1"/>
          </w:tcPr>
          <w:p w14:paraId="624E3396" w14:textId="77777777" w:rsidR="007B6BD9" w:rsidRPr="002C05E8" w:rsidRDefault="007B6BD9" w:rsidP="007972C4">
            <w:pPr>
              <w:pStyle w:val="VCAAtabletextnarrow"/>
              <w:rPr>
                <w:lang w:val="en-AU"/>
              </w:rPr>
            </w:pPr>
            <w:r w:rsidRPr="002C05E8">
              <w:rPr>
                <w:lang w:val="en-AU"/>
              </w:rPr>
              <w:t>Explore dramatic action, empathy and space in improvisations, play-building and scripted drama, to develop characters and situations (VCADRE029)</w:t>
            </w:r>
          </w:p>
        </w:tc>
        <w:tc>
          <w:tcPr>
            <w:tcW w:w="5840" w:type="dxa"/>
            <w:shd w:val="clear" w:color="auto" w:fill="FFFFFF" w:themeFill="background1"/>
          </w:tcPr>
          <w:p w14:paraId="6D1DF075" w14:textId="77777777" w:rsidR="007B6BD9" w:rsidRPr="002C05E8" w:rsidRDefault="007B6BD9" w:rsidP="007972C4">
            <w:pPr>
              <w:pStyle w:val="VCAAtabletextnarrow"/>
              <w:rPr>
                <w:lang w:val="en-AU"/>
              </w:rPr>
            </w:pPr>
            <w:r w:rsidRPr="002C05E8">
              <w:rPr>
                <w:lang w:val="en-AU"/>
              </w:rPr>
              <w:t>develop and document practices in expressive and performance skills, the elements of drama and design to communicate stories, narrative and dramatic meaning</w:t>
            </w:r>
          </w:p>
          <w:p w14:paraId="309EB915"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VC2ADR6D01</w:t>
            </w:r>
          </w:p>
        </w:tc>
        <w:tc>
          <w:tcPr>
            <w:tcW w:w="3232" w:type="dxa"/>
          </w:tcPr>
          <w:p w14:paraId="542F28C7" w14:textId="47CBB0E3" w:rsidR="007B6BD9" w:rsidRPr="002C05E8" w:rsidRDefault="0012006D" w:rsidP="007972C4">
            <w:pPr>
              <w:pStyle w:val="VCAAtablebulletnarrowVC"/>
              <w:rPr>
                <w:lang w:eastAsia="en-AU"/>
              </w:rPr>
            </w:pPr>
            <w:r w:rsidRPr="002C05E8">
              <w:t xml:space="preserve">Refined to </w:t>
            </w:r>
            <w:r w:rsidR="008E733E" w:rsidRPr="002C05E8">
              <w:t>i</w:t>
            </w:r>
            <w:r w:rsidR="007B6BD9" w:rsidRPr="002C05E8">
              <w:t>nclude documentation practices and updates drama terminology</w:t>
            </w:r>
          </w:p>
        </w:tc>
      </w:tr>
    </w:tbl>
    <w:p w14:paraId="387E2250" w14:textId="4CF12B49"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Creating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5 and 6"/>
      </w:tblPr>
      <w:tblGrid>
        <w:gridCol w:w="5827"/>
        <w:gridCol w:w="5826"/>
        <w:gridCol w:w="3226"/>
      </w:tblGrid>
      <w:tr w:rsidR="007B6BD9" w:rsidRPr="002C05E8" w14:paraId="09732353" w14:textId="77777777" w:rsidTr="000F2511">
        <w:trPr>
          <w:tblHeader/>
        </w:trPr>
        <w:tc>
          <w:tcPr>
            <w:tcW w:w="5840" w:type="dxa"/>
            <w:shd w:val="clear" w:color="auto" w:fill="0076A3"/>
          </w:tcPr>
          <w:p w14:paraId="59F72F1A"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7AD6E2B1"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20C38FDF" w14:textId="77777777" w:rsidR="007B6BD9" w:rsidRPr="002C05E8" w:rsidRDefault="007B6BD9" w:rsidP="007972C4">
            <w:pPr>
              <w:pStyle w:val="VCAAtableheadingnarrow"/>
              <w:rPr>
                <w:lang w:val="en-AU"/>
              </w:rPr>
            </w:pPr>
            <w:r w:rsidRPr="002C05E8">
              <w:rPr>
                <w:lang w:val="en-AU"/>
              </w:rPr>
              <w:t>Comment</w:t>
            </w:r>
          </w:p>
        </w:tc>
      </w:tr>
      <w:tr w:rsidR="007B6BD9" w:rsidRPr="002C05E8" w14:paraId="3580F237" w14:textId="77777777" w:rsidTr="000F2511">
        <w:trPr>
          <w:trHeight w:val="608"/>
        </w:trPr>
        <w:tc>
          <w:tcPr>
            <w:tcW w:w="5840" w:type="dxa"/>
            <w:shd w:val="clear" w:color="auto" w:fill="FFFFFF" w:themeFill="background1"/>
          </w:tcPr>
          <w:p w14:paraId="211EDB4E" w14:textId="77777777" w:rsidR="007B6BD9" w:rsidRPr="002C05E8" w:rsidRDefault="007B6BD9" w:rsidP="007972C4">
            <w:pPr>
              <w:pStyle w:val="VCAAVC2curriculumcode"/>
            </w:pPr>
            <w:r w:rsidRPr="002C05E8">
              <w:t>Develop skills and techniques of voice and movement to create character, mood and atmosphere and focus dramatic action (VCADRD030)</w:t>
            </w:r>
          </w:p>
        </w:tc>
        <w:tc>
          <w:tcPr>
            <w:tcW w:w="5840" w:type="dxa"/>
            <w:shd w:val="clear" w:color="auto" w:fill="FFFFFF" w:themeFill="background1"/>
          </w:tcPr>
          <w:p w14:paraId="37D002FF" w14:textId="77777777" w:rsidR="007B6BD9" w:rsidRPr="002C05E8" w:rsidRDefault="007B6BD9" w:rsidP="007972C4">
            <w:pPr>
              <w:pStyle w:val="VCAAtabletextnarrow"/>
              <w:rPr>
                <w:lang w:val="en-AU" w:eastAsia="en-AU"/>
              </w:rPr>
            </w:pPr>
            <w:r w:rsidRPr="002C05E8">
              <w:rPr>
                <w:lang w:val="en-AU" w:eastAsia="en-AU"/>
              </w:rPr>
              <w:t>create devised and scripted drama that develops story and narrative using expressive and performance skills, styles, form and design areas</w:t>
            </w:r>
          </w:p>
          <w:p w14:paraId="420FCB4D"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VC2ADR6C01</w:t>
            </w:r>
          </w:p>
        </w:tc>
        <w:tc>
          <w:tcPr>
            <w:tcW w:w="3232" w:type="dxa"/>
          </w:tcPr>
          <w:p w14:paraId="0CC32577" w14:textId="5BDF68AA" w:rsidR="007B6BD9" w:rsidRPr="002C05E8" w:rsidRDefault="0012006D" w:rsidP="001B7DA0">
            <w:pPr>
              <w:pStyle w:val="VCAAtablebulletnarrowVC"/>
              <w:rPr>
                <w:lang w:eastAsia="en-AU"/>
              </w:rPr>
            </w:pPr>
            <w:r w:rsidRPr="002C05E8">
              <w:t>Refined to f</w:t>
            </w:r>
            <w:r w:rsidR="007B6BD9" w:rsidRPr="002C05E8">
              <w:t>ocus</w:t>
            </w:r>
            <w:r w:rsidRPr="002C05E8">
              <w:t xml:space="preserve"> on</w:t>
            </w:r>
            <w:r w:rsidR="007B6BD9" w:rsidRPr="002C05E8">
              <w:t xml:space="preserve"> the range of experiences, and introduces design areas </w:t>
            </w:r>
          </w:p>
        </w:tc>
      </w:tr>
    </w:tbl>
    <w:p w14:paraId="53FCDFEB" w14:textId="5B1662C3" w:rsidR="007B6BD9" w:rsidRPr="002C05E8" w:rsidRDefault="007B6BD9" w:rsidP="007B6BD9">
      <w:pPr>
        <w:pStyle w:val="Heading4"/>
        <w:rPr>
          <w:lang w:val="en-AU" w:eastAsia="en-AU"/>
        </w:rPr>
      </w:pPr>
      <w:r w:rsidRPr="002C05E8">
        <w:rPr>
          <w:lang w:val="en-AU"/>
        </w:rPr>
        <w:lastRenderedPageBreak/>
        <w:t>VC2 strand</w:t>
      </w:r>
      <w:r w:rsidRPr="002C05E8">
        <w:rPr>
          <w:lang w:val="en-AU" w:eastAsia="en-AU"/>
        </w:rPr>
        <w:t xml:space="preserve">: Presenting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5 and 6"/>
      </w:tblPr>
      <w:tblGrid>
        <w:gridCol w:w="5827"/>
        <w:gridCol w:w="5826"/>
        <w:gridCol w:w="3226"/>
      </w:tblGrid>
      <w:tr w:rsidR="007B6BD9" w:rsidRPr="002C05E8" w14:paraId="133C6B7B" w14:textId="77777777" w:rsidTr="000F2511">
        <w:trPr>
          <w:tblHeader/>
        </w:trPr>
        <w:tc>
          <w:tcPr>
            <w:tcW w:w="5840" w:type="dxa"/>
            <w:shd w:val="clear" w:color="auto" w:fill="0076A3"/>
          </w:tcPr>
          <w:p w14:paraId="27272FDC"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2563DD92"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0337EAEE" w14:textId="77777777" w:rsidR="007B6BD9" w:rsidRPr="002C05E8" w:rsidRDefault="007B6BD9" w:rsidP="007972C4">
            <w:pPr>
              <w:pStyle w:val="VCAAtableheadingnarrow"/>
              <w:rPr>
                <w:lang w:val="en-AU"/>
              </w:rPr>
            </w:pPr>
            <w:r w:rsidRPr="002C05E8">
              <w:rPr>
                <w:lang w:val="en-AU"/>
              </w:rPr>
              <w:t>Comment</w:t>
            </w:r>
          </w:p>
        </w:tc>
      </w:tr>
      <w:tr w:rsidR="007B6BD9" w:rsidRPr="002C05E8" w14:paraId="2FB944C1" w14:textId="77777777" w:rsidTr="000F2511">
        <w:trPr>
          <w:trHeight w:val="608"/>
        </w:trPr>
        <w:tc>
          <w:tcPr>
            <w:tcW w:w="5840" w:type="dxa"/>
            <w:shd w:val="clear" w:color="auto" w:fill="FFFFFF" w:themeFill="background1"/>
          </w:tcPr>
          <w:p w14:paraId="0FF3F7F3" w14:textId="04D7CB7A" w:rsidR="007B6BD9" w:rsidRPr="002C05E8" w:rsidRDefault="007B6BD9" w:rsidP="007972C4">
            <w:pPr>
              <w:pStyle w:val="VCAAVC2curriculumcode"/>
            </w:pPr>
            <w:r w:rsidRPr="002C05E8">
              <w:t>Perform devised and scripted drama that develops narrative and uses performance styles and design elements to engage an audience (VCADRP031)</w:t>
            </w:r>
          </w:p>
        </w:tc>
        <w:tc>
          <w:tcPr>
            <w:tcW w:w="5840" w:type="dxa"/>
            <w:shd w:val="clear" w:color="auto" w:fill="FFFFFF" w:themeFill="background1"/>
          </w:tcPr>
          <w:p w14:paraId="1D7BDA7B" w14:textId="77777777" w:rsidR="007B6BD9" w:rsidRPr="002C05E8" w:rsidRDefault="007B6BD9" w:rsidP="007972C4">
            <w:pPr>
              <w:pStyle w:val="VCAAtabletextnarrow"/>
              <w:rPr>
                <w:lang w:val="en-AU" w:eastAsia="en-AU"/>
              </w:rPr>
            </w:pPr>
            <w:r w:rsidRPr="002C05E8">
              <w:rPr>
                <w:lang w:val="en-AU" w:eastAsia="en-AU"/>
              </w:rPr>
              <w:t>rehearse and present devised and scripted drama in informal and formal settings to engage different audiences</w:t>
            </w:r>
          </w:p>
          <w:p w14:paraId="337952D0"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VC2ADR6P01</w:t>
            </w:r>
          </w:p>
        </w:tc>
        <w:tc>
          <w:tcPr>
            <w:tcW w:w="3232" w:type="dxa"/>
          </w:tcPr>
          <w:p w14:paraId="29DD7409" w14:textId="13F9E03D" w:rsidR="007B6BD9" w:rsidRPr="002C05E8" w:rsidRDefault="0012006D" w:rsidP="001B7DA0">
            <w:pPr>
              <w:pStyle w:val="VCAAtablebulletnarrowVC"/>
              <w:rPr>
                <w:lang w:eastAsia="en-AU"/>
              </w:rPr>
            </w:pPr>
            <w:r w:rsidRPr="002C05E8">
              <w:t>Refined to f</w:t>
            </w:r>
            <w:r w:rsidR="007B6BD9" w:rsidRPr="002C05E8">
              <w:t xml:space="preserve">ocus on rehearsal and presentation, as content is found in other strands </w:t>
            </w:r>
          </w:p>
        </w:tc>
      </w:tr>
    </w:tbl>
    <w:p w14:paraId="18D7A670" w14:textId="77777777" w:rsidR="001F6AB1" w:rsidRPr="002C05E8" w:rsidRDefault="001F6AB1" w:rsidP="001F6AB1">
      <w:pPr>
        <w:rPr>
          <w:lang w:val="en-AU"/>
        </w:rPr>
      </w:pPr>
      <w:bookmarkStart w:id="15" w:name="_Toc158130177"/>
    </w:p>
    <w:p w14:paraId="68BCA026" w14:textId="77777777" w:rsidR="001F6AB1" w:rsidRPr="002C05E8" w:rsidRDefault="001F6AB1">
      <w:pPr>
        <w:rPr>
          <w:rFonts w:ascii="Arial" w:hAnsi="Arial" w:cs="Arial"/>
          <w:color w:val="0F7EB4"/>
          <w:sz w:val="40"/>
          <w:szCs w:val="28"/>
          <w:lang w:val="en-AU" w:eastAsia="en-AU"/>
        </w:rPr>
      </w:pPr>
      <w:r w:rsidRPr="002C05E8">
        <w:rPr>
          <w:lang w:val="en-AU" w:eastAsia="en-AU"/>
        </w:rPr>
        <w:br w:type="page"/>
      </w:r>
    </w:p>
    <w:p w14:paraId="718F5E87" w14:textId="2418DC00" w:rsidR="007B6BD9" w:rsidRPr="002C05E8" w:rsidRDefault="007B6BD9" w:rsidP="007B6BD9">
      <w:pPr>
        <w:pStyle w:val="Heading2"/>
        <w:tabs>
          <w:tab w:val="left" w:pos="1980"/>
        </w:tabs>
        <w:rPr>
          <w:lang w:eastAsia="en-AU"/>
        </w:rPr>
      </w:pPr>
      <w:r w:rsidRPr="002C05E8">
        <w:rPr>
          <w:lang w:eastAsia="en-AU"/>
        </w:rPr>
        <w:t>Levels 7 and 8</w:t>
      </w:r>
      <w:bookmarkEnd w:id="15"/>
      <w:r w:rsidRPr="002C05E8">
        <w:rPr>
          <w:lang w:eastAsia="en-AU"/>
        </w:rPr>
        <w:t xml:space="preserve"> </w:t>
      </w:r>
    </w:p>
    <w:p w14:paraId="242A46A6" w14:textId="77777777" w:rsidR="007B6BD9" w:rsidRPr="002C05E8" w:rsidRDefault="007B6BD9" w:rsidP="007B6BD9">
      <w:pPr>
        <w:pStyle w:val="Heading3"/>
      </w:pPr>
      <w:bookmarkStart w:id="16" w:name="_Toc158130178"/>
      <w:r w:rsidRPr="002C05E8">
        <w:t>Achievement standard</w:t>
      </w:r>
      <w:bookmarkEnd w:id="16"/>
    </w:p>
    <w:tbl>
      <w:tblPr>
        <w:tblStyle w:val="TableGrid"/>
        <w:tblW w:w="14879" w:type="dxa"/>
        <w:tblCellMar>
          <w:top w:w="57" w:type="dxa"/>
          <w:left w:w="113" w:type="dxa"/>
          <w:bottom w:w="28" w:type="dxa"/>
          <w:right w:w="113" w:type="dxa"/>
        </w:tblCellMar>
        <w:tblLook w:val="04A0" w:firstRow="1" w:lastRow="0" w:firstColumn="1" w:lastColumn="0" w:noHBand="0" w:noVBand="1"/>
        <w:tblCaption w:val="Table of comparative information for Drama Levels 7 and 8"/>
      </w:tblPr>
      <w:tblGrid>
        <w:gridCol w:w="5826"/>
        <w:gridCol w:w="5827"/>
        <w:gridCol w:w="3226"/>
      </w:tblGrid>
      <w:tr w:rsidR="007B6BD9" w:rsidRPr="002C05E8" w14:paraId="32636424" w14:textId="77777777" w:rsidTr="000F2511">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4E50D79"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2429327"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F1421DA" w14:textId="77777777" w:rsidR="007B6BD9" w:rsidRPr="002C05E8" w:rsidRDefault="007B6BD9" w:rsidP="007972C4">
            <w:pPr>
              <w:pStyle w:val="VCAAtableheadingnarrow"/>
              <w:rPr>
                <w:lang w:val="en-AU"/>
              </w:rPr>
            </w:pPr>
            <w:r w:rsidRPr="002C05E8">
              <w:rPr>
                <w:lang w:val="en-AU"/>
              </w:rPr>
              <w:t>Comment</w:t>
            </w:r>
          </w:p>
        </w:tc>
      </w:tr>
      <w:tr w:rsidR="007B6BD9" w:rsidRPr="002C05E8" w14:paraId="294C1AD4" w14:textId="77777777" w:rsidTr="000F2511">
        <w:tc>
          <w:tcPr>
            <w:tcW w:w="5840" w:type="dxa"/>
            <w:tcBorders>
              <w:top w:val="single" w:sz="4" w:space="0" w:color="auto"/>
              <w:left w:val="single" w:sz="4" w:space="0" w:color="auto"/>
              <w:bottom w:val="single" w:sz="4" w:space="0" w:color="auto"/>
              <w:right w:val="single" w:sz="4" w:space="0" w:color="auto"/>
            </w:tcBorders>
          </w:tcPr>
          <w:p w14:paraId="2A05788B" w14:textId="77777777" w:rsidR="007B6BD9" w:rsidRPr="002C05E8" w:rsidRDefault="007B6BD9" w:rsidP="007972C4">
            <w:pPr>
              <w:pStyle w:val="VCAAtabletextnarrow"/>
              <w:rPr>
                <w:lang w:val="en-AU"/>
              </w:rPr>
            </w:pPr>
            <w:r w:rsidRPr="002C05E8">
              <w:rPr>
                <w:lang w:val="en-AU"/>
              </w:rPr>
              <w:t>By the end of Level 8, students devise, interpret and perform drama. They manipulate the elements of drama, narrative and structure to control and communicate meaning. They apply different performance styles and conventions to convey status, relationships and intentions. They use performance skills, stagecraft and design elements to shape and focus relationships with an audience.</w:t>
            </w:r>
          </w:p>
          <w:p w14:paraId="2EEE4091" w14:textId="77777777" w:rsidR="007B6BD9" w:rsidRPr="002C05E8" w:rsidRDefault="007B6BD9" w:rsidP="007972C4">
            <w:pPr>
              <w:pStyle w:val="VCAAtabletextnarrow"/>
              <w:rPr>
                <w:lang w:val="en-AU"/>
              </w:rPr>
            </w:pPr>
            <w:r w:rsidRPr="002C05E8">
              <w:rPr>
                <w:lang w:val="en-AU"/>
              </w:rPr>
              <w:t>Students identify and analyse how the elements of drama are used, combined and manipulated in different styles, and apply this knowledge in drama they make and perform. They evaluate how they and drama practitioners from different cultures, times and locations communicate meaning and intent through drama.</w:t>
            </w:r>
          </w:p>
        </w:tc>
        <w:tc>
          <w:tcPr>
            <w:tcW w:w="5840" w:type="dxa"/>
            <w:tcBorders>
              <w:top w:val="single" w:sz="4" w:space="0" w:color="auto"/>
              <w:left w:val="single" w:sz="4" w:space="0" w:color="auto"/>
              <w:bottom w:val="single" w:sz="4" w:space="0" w:color="auto"/>
              <w:right w:val="single" w:sz="4" w:space="0" w:color="auto"/>
            </w:tcBorders>
          </w:tcPr>
          <w:p w14:paraId="20F5ACE9" w14:textId="101DE548" w:rsidR="002113AA" w:rsidRPr="002C05E8" w:rsidRDefault="002113AA" w:rsidP="002113AA">
            <w:pPr>
              <w:pStyle w:val="VCAAtabletextnarrow"/>
              <w:rPr>
                <w:lang w:val="en-AU"/>
              </w:rPr>
            </w:pPr>
            <w:r w:rsidRPr="002C05E8">
              <w:rPr>
                <w:lang w:val="en-AU"/>
              </w:rPr>
              <w:t>By the end of Level 8, students analyse how the elements of drama and conventions of different styles are manipulated to create drama works they make or experience. They describe ways in which elements of drama, expressive and performance skills, and design areas across cultures, times, places and other contexts communicate ideas, perspectives and meaning, including the works of Aboriginal and Torres Strait Islander Peoples. Students describe how and why respectful approaches are used in creating, performing and/or responding to drama works. Students select, apply and demonstrate an understanding of styles and forms when making drama and apply design areas to enhance drama practices. Students document the processes of creating drama using drama terminology. They manipulate the elements of drama and conventions, and apply design areas to create works that communicate ideas, perspectives and meaning. They plan, rehearse and present their work to a range of audiences, demonstrating performance skills.</w:t>
            </w:r>
          </w:p>
          <w:p w14:paraId="15D36AD2" w14:textId="77777777" w:rsidR="007B6BD9" w:rsidRPr="002C05E8" w:rsidRDefault="007B6BD9" w:rsidP="007972C4">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56878D7F" w14:textId="6674EC7E" w:rsidR="007B6BD9" w:rsidRPr="002C05E8" w:rsidRDefault="0012006D" w:rsidP="005D4BD8">
            <w:pPr>
              <w:pStyle w:val="VCAAtablebulletnarrowVC"/>
            </w:pPr>
            <w:r w:rsidRPr="002C05E8">
              <w:t>Refined to be i</w:t>
            </w:r>
            <w:r w:rsidR="007B6BD9" w:rsidRPr="002C05E8">
              <w:t>nclusive of Aboriginal and Torres Strait Islander drama, and language updated to suit pathway to senior secondary</w:t>
            </w:r>
          </w:p>
        </w:tc>
      </w:tr>
    </w:tbl>
    <w:p w14:paraId="67ADFAC0" w14:textId="77777777" w:rsidR="007B6BD9" w:rsidRPr="002C05E8" w:rsidRDefault="007B6BD9" w:rsidP="007B6BD9">
      <w:pPr>
        <w:pStyle w:val="Heading3"/>
      </w:pPr>
      <w:bookmarkStart w:id="17" w:name="_Toc158130179"/>
      <w:r w:rsidRPr="002C05E8">
        <w:lastRenderedPageBreak/>
        <w:t>Content descriptions</w:t>
      </w:r>
      <w:bookmarkEnd w:id="17"/>
      <w:r w:rsidRPr="002C05E8">
        <w:t xml:space="preserve"> </w:t>
      </w:r>
    </w:p>
    <w:p w14:paraId="18797962" w14:textId="65A5CBBA" w:rsidR="007B6BD9" w:rsidRPr="002C05E8" w:rsidRDefault="007B6BD9" w:rsidP="007B6BD9">
      <w:pPr>
        <w:pStyle w:val="Heading4"/>
        <w:rPr>
          <w:lang w:val="en-AU" w:eastAsia="en-AU"/>
        </w:rPr>
      </w:pPr>
      <w:r w:rsidRPr="002C05E8">
        <w:rPr>
          <w:lang w:val="en-AU"/>
        </w:rPr>
        <w:t xml:space="preserve">VC2 strand: </w:t>
      </w:r>
      <w:r w:rsidRPr="002C05E8">
        <w:rPr>
          <w:lang w:val="en-AU" w:eastAsia="en-AU"/>
        </w:rPr>
        <w:t xml:space="preserve">Exploring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7 and 8"/>
      </w:tblPr>
      <w:tblGrid>
        <w:gridCol w:w="5827"/>
        <w:gridCol w:w="5826"/>
        <w:gridCol w:w="3226"/>
      </w:tblGrid>
      <w:tr w:rsidR="007B6BD9" w:rsidRPr="002C05E8" w14:paraId="4FE54A5A" w14:textId="77777777" w:rsidTr="0018028C">
        <w:trPr>
          <w:trHeight w:val="465"/>
          <w:tblHeader/>
        </w:trPr>
        <w:tc>
          <w:tcPr>
            <w:tcW w:w="5827" w:type="dxa"/>
            <w:shd w:val="clear" w:color="auto" w:fill="0076A3"/>
          </w:tcPr>
          <w:p w14:paraId="07327215" w14:textId="77777777" w:rsidR="007B6BD9" w:rsidRPr="002C05E8" w:rsidRDefault="007B6BD9" w:rsidP="007972C4">
            <w:pPr>
              <w:pStyle w:val="VCAAtableheadingnarrow"/>
              <w:rPr>
                <w:lang w:val="en-AU"/>
              </w:rPr>
            </w:pPr>
            <w:r w:rsidRPr="002C05E8">
              <w:rPr>
                <w:lang w:val="en-AU"/>
              </w:rPr>
              <w:t>Victorian Curriculum F–10 Version 1.0</w:t>
            </w:r>
          </w:p>
        </w:tc>
        <w:tc>
          <w:tcPr>
            <w:tcW w:w="5826" w:type="dxa"/>
            <w:shd w:val="clear" w:color="auto" w:fill="0076A3"/>
          </w:tcPr>
          <w:p w14:paraId="354F3C10" w14:textId="77777777" w:rsidR="007B6BD9" w:rsidRPr="002C05E8" w:rsidRDefault="007B6BD9" w:rsidP="007972C4">
            <w:pPr>
              <w:pStyle w:val="VCAAtableheadingnarrow"/>
              <w:rPr>
                <w:lang w:val="en-AU"/>
              </w:rPr>
            </w:pPr>
            <w:r w:rsidRPr="002C05E8">
              <w:rPr>
                <w:lang w:val="en-AU"/>
              </w:rPr>
              <w:t>Victorian Curriculum F–10 Version 2.0</w:t>
            </w:r>
          </w:p>
        </w:tc>
        <w:tc>
          <w:tcPr>
            <w:tcW w:w="3226" w:type="dxa"/>
            <w:shd w:val="clear" w:color="auto" w:fill="0076A3"/>
          </w:tcPr>
          <w:p w14:paraId="3BC000A3" w14:textId="77777777" w:rsidR="007B6BD9" w:rsidRPr="002C05E8" w:rsidRDefault="007B6BD9" w:rsidP="007972C4">
            <w:pPr>
              <w:pStyle w:val="VCAAtableheadingnarrow"/>
              <w:rPr>
                <w:lang w:val="en-AU"/>
              </w:rPr>
            </w:pPr>
            <w:r w:rsidRPr="002C05E8">
              <w:rPr>
                <w:lang w:val="en-AU"/>
              </w:rPr>
              <w:t>Comment</w:t>
            </w:r>
          </w:p>
        </w:tc>
      </w:tr>
      <w:tr w:rsidR="0018028C" w:rsidRPr="002C05E8" w14:paraId="7CC95F8E" w14:textId="77777777" w:rsidTr="0018028C">
        <w:trPr>
          <w:trHeight w:val="632"/>
        </w:trPr>
        <w:tc>
          <w:tcPr>
            <w:tcW w:w="5827" w:type="dxa"/>
          </w:tcPr>
          <w:p w14:paraId="2A623012" w14:textId="77777777" w:rsidR="0018028C" w:rsidRPr="002C05E8" w:rsidRDefault="0018028C" w:rsidP="007972C4">
            <w:pPr>
              <w:pStyle w:val="VCAAVC2curriculumcode"/>
            </w:pPr>
            <w:r w:rsidRPr="002C05E8">
              <w:t>Analyse how the elements of drama have been combined in devised and scripted drama to convey different forms, performance styles and dramatic meaning (VCADRR038)</w:t>
            </w:r>
          </w:p>
          <w:p w14:paraId="48804D34" w14:textId="286CC467" w:rsidR="0018028C" w:rsidRPr="002C05E8" w:rsidRDefault="0018028C" w:rsidP="007972C4">
            <w:pPr>
              <w:pStyle w:val="VCAAVC2curriculumcode"/>
              <w:rPr>
                <w:lang w:eastAsia="en-AU"/>
              </w:rPr>
            </w:pPr>
          </w:p>
          <w:p w14:paraId="13DAE00F" w14:textId="2D51A8E7" w:rsidR="0018028C" w:rsidRPr="002C05E8" w:rsidRDefault="0018028C" w:rsidP="0023786C">
            <w:pPr>
              <w:pStyle w:val="VCAAVC2curriculumcode"/>
              <w:rPr>
                <w:lang w:eastAsia="en-AU"/>
              </w:rPr>
            </w:pPr>
          </w:p>
        </w:tc>
        <w:tc>
          <w:tcPr>
            <w:tcW w:w="5826" w:type="dxa"/>
          </w:tcPr>
          <w:p w14:paraId="4ED257CB" w14:textId="77777777" w:rsidR="0018028C" w:rsidRPr="002C05E8" w:rsidRDefault="0018028C" w:rsidP="007972C4">
            <w:pPr>
              <w:pStyle w:val="VCAAtabletextnarrow"/>
              <w:rPr>
                <w:lang w:val="en-AU" w:eastAsia="en-AU"/>
              </w:rPr>
            </w:pPr>
            <w:r w:rsidRPr="002C05E8">
              <w:rPr>
                <w:lang w:val="en-AU" w:eastAsia="en-AU"/>
              </w:rPr>
              <w:t>investigate ways in which elements of drama and conventions of theatre styles are used to communicate ideas, perspectives and meaning in drama that is created and performed across contexts and cultures</w:t>
            </w:r>
          </w:p>
          <w:p w14:paraId="767EF75C" w14:textId="77777777" w:rsidR="0018028C" w:rsidRPr="002C05E8" w:rsidRDefault="0018028C" w:rsidP="007972C4">
            <w:pPr>
              <w:pStyle w:val="VCAAtabletextnarrow"/>
              <w:rPr>
                <w:color w:val="auto"/>
                <w:lang w:val="en-AU" w:eastAsia="en-AU"/>
              </w:rPr>
            </w:pPr>
            <w:r w:rsidRPr="002C05E8">
              <w:rPr>
                <w:lang w:val="en-AU"/>
              </w:rPr>
              <w:t>VC2ADR8E01</w:t>
            </w:r>
          </w:p>
        </w:tc>
        <w:tc>
          <w:tcPr>
            <w:tcW w:w="3226" w:type="dxa"/>
          </w:tcPr>
          <w:p w14:paraId="7FE484D8" w14:textId="457371A9" w:rsidR="0018028C" w:rsidRPr="002C05E8" w:rsidRDefault="0018028C" w:rsidP="002A16B7">
            <w:pPr>
              <w:pStyle w:val="VCAAtablebulletnarrowVC"/>
            </w:pPr>
            <w:r w:rsidRPr="002C05E8">
              <w:t xml:space="preserve">Focus on exploration rather than end-product. </w:t>
            </w:r>
          </w:p>
        </w:tc>
      </w:tr>
      <w:tr w:rsidR="0018028C" w:rsidRPr="002C05E8" w14:paraId="72FC0FE2" w14:textId="77777777" w:rsidTr="0018028C">
        <w:trPr>
          <w:trHeight w:val="632"/>
        </w:trPr>
        <w:tc>
          <w:tcPr>
            <w:tcW w:w="5827" w:type="dxa"/>
          </w:tcPr>
          <w:p w14:paraId="13957710" w14:textId="710CAEE2" w:rsidR="0018028C" w:rsidRPr="002C05E8" w:rsidRDefault="0023786C" w:rsidP="007972C4">
            <w:pPr>
              <w:pStyle w:val="VCAAVC2curriculumcode"/>
              <w:rPr>
                <w:lang w:eastAsia="en-AU"/>
              </w:rPr>
            </w:pPr>
            <w:r w:rsidRPr="002C05E8">
              <w:rPr>
                <w:lang w:eastAsia="en-AU"/>
              </w:rPr>
              <w:t xml:space="preserve">Identify and connect specific features and purposes of drama from contemporary and past times, including the drama of Aboriginal and Torres Strait Islander peoples to explore viewpoints and enrich their drama making (VCADRR039)  </w:t>
            </w:r>
          </w:p>
        </w:tc>
        <w:tc>
          <w:tcPr>
            <w:tcW w:w="5826" w:type="dxa"/>
          </w:tcPr>
          <w:p w14:paraId="68056598" w14:textId="4BF70D8B" w:rsidR="0018028C" w:rsidRPr="002C05E8" w:rsidRDefault="0018028C" w:rsidP="007972C4">
            <w:pPr>
              <w:pStyle w:val="VCAAtabletextnarrow"/>
              <w:rPr>
                <w:lang w:val="en-AU" w:eastAsia="en-AU"/>
              </w:rPr>
            </w:pPr>
            <w:r w:rsidRPr="002C05E8">
              <w:rPr>
                <w:lang w:val="en-AU" w:eastAsia="en-AU"/>
              </w:rPr>
              <w:t>explore the diversity of drama and theatre created and</w:t>
            </w:r>
            <w:r w:rsidR="0023786C" w:rsidRPr="002C05E8">
              <w:rPr>
                <w:lang w:val="en-AU" w:eastAsia="en-AU"/>
              </w:rPr>
              <w:t>/or</w:t>
            </w:r>
            <w:r w:rsidRPr="002C05E8">
              <w:rPr>
                <w:lang w:val="en-AU" w:eastAsia="en-AU"/>
              </w:rPr>
              <w:t xml:space="preserve"> performed by Aboriginal and Torres Strait Islander Peoples and consider culturally responsive approaches to Indigenous Cultural and Intellectual Property rights</w:t>
            </w:r>
          </w:p>
          <w:p w14:paraId="32176EAE" w14:textId="77777777" w:rsidR="0018028C" w:rsidRPr="002C05E8" w:rsidRDefault="0018028C" w:rsidP="007972C4">
            <w:pPr>
              <w:pStyle w:val="VCAAtabletextnarrow"/>
              <w:rPr>
                <w:color w:val="auto"/>
                <w:lang w:val="en-AU" w:eastAsia="en-AU"/>
              </w:rPr>
            </w:pPr>
            <w:r w:rsidRPr="002C05E8">
              <w:rPr>
                <w:lang w:val="en-AU" w:eastAsia="en-AU"/>
              </w:rPr>
              <w:t>VC2ADR8E02</w:t>
            </w:r>
          </w:p>
        </w:tc>
        <w:tc>
          <w:tcPr>
            <w:tcW w:w="3226" w:type="dxa"/>
          </w:tcPr>
          <w:p w14:paraId="0E2E8FA4" w14:textId="546E6A52" w:rsidR="0018028C" w:rsidRPr="002C05E8" w:rsidRDefault="0018028C" w:rsidP="002A16B7">
            <w:pPr>
              <w:pStyle w:val="VCAAtablebulletnarrowVC"/>
            </w:pPr>
            <w:r w:rsidRPr="002C05E8">
              <w:t>Refined to focus on</w:t>
            </w:r>
            <w:r w:rsidR="008E733E" w:rsidRPr="002C05E8">
              <w:t xml:space="preserve"> diversity of dram</w:t>
            </w:r>
            <w:r w:rsidR="002A16B7" w:rsidRPr="002C05E8">
              <w:t>a</w:t>
            </w:r>
            <w:r w:rsidR="008E733E" w:rsidRPr="002C05E8">
              <w:t xml:space="preserve"> and theatre created by Aboriginal and Torres Strait Islander Peoples</w:t>
            </w:r>
            <w:r w:rsidRPr="002C05E8">
              <w:t xml:space="preserve"> </w:t>
            </w:r>
            <w:r w:rsidR="002A16B7" w:rsidRPr="002C05E8">
              <w:t xml:space="preserve">and </w:t>
            </w:r>
            <w:r w:rsidRPr="002C05E8">
              <w:t xml:space="preserve">Indigenous Cultural and Intellectual Property rights </w:t>
            </w:r>
          </w:p>
          <w:p w14:paraId="47FDE9B8" w14:textId="7E41DDD3" w:rsidR="0018028C" w:rsidRPr="002C05E8" w:rsidRDefault="0018028C" w:rsidP="008E733E">
            <w:pPr>
              <w:pStyle w:val="VCAAtablebulletnarrowVC"/>
              <w:numPr>
                <w:ilvl w:val="0"/>
                <w:numId w:val="0"/>
              </w:numPr>
              <w:rPr>
                <w:color w:val="005D93"/>
              </w:rPr>
            </w:pPr>
          </w:p>
        </w:tc>
      </w:tr>
    </w:tbl>
    <w:p w14:paraId="4AFA3B59" w14:textId="2485988E"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Developing Practices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7 and 8"/>
      </w:tblPr>
      <w:tblGrid>
        <w:gridCol w:w="5827"/>
        <w:gridCol w:w="5826"/>
        <w:gridCol w:w="3226"/>
      </w:tblGrid>
      <w:tr w:rsidR="007B6BD9" w:rsidRPr="002C05E8" w14:paraId="1EAEF27C" w14:textId="77777777" w:rsidTr="000F2511">
        <w:trPr>
          <w:tblHeader/>
        </w:trPr>
        <w:tc>
          <w:tcPr>
            <w:tcW w:w="5840" w:type="dxa"/>
            <w:shd w:val="clear" w:color="auto" w:fill="0076A3"/>
          </w:tcPr>
          <w:p w14:paraId="7CC3B50C"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7B0586E4"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1E14CAA6" w14:textId="77777777" w:rsidR="007B6BD9" w:rsidRPr="002C05E8" w:rsidRDefault="007B6BD9" w:rsidP="007972C4">
            <w:pPr>
              <w:pStyle w:val="VCAAtableheadingnarrow"/>
              <w:rPr>
                <w:lang w:val="en-AU"/>
              </w:rPr>
            </w:pPr>
            <w:r w:rsidRPr="002C05E8">
              <w:rPr>
                <w:lang w:val="en-AU"/>
              </w:rPr>
              <w:t>Comment</w:t>
            </w:r>
          </w:p>
        </w:tc>
      </w:tr>
      <w:tr w:rsidR="007B6BD9" w:rsidRPr="002C05E8" w14:paraId="2630DF48" w14:textId="77777777" w:rsidTr="000F2511">
        <w:trPr>
          <w:trHeight w:val="608"/>
        </w:trPr>
        <w:tc>
          <w:tcPr>
            <w:tcW w:w="5840" w:type="dxa"/>
            <w:shd w:val="clear" w:color="auto" w:fill="FFFFFF" w:themeFill="background1"/>
          </w:tcPr>
          <w:p w14:paraId="38995105" w14:textId="77777777" w:rsidR="007B6BD9" w:rsidRPr="002C05E8" w:rsidRDefault="007B6BD9" w:rsidP="007972C4">
            <w:pPr>
              <w:pStyle w:val="VCAAVC2curriculumcode"/>
            </w:pPr>
            <w:r w:rsidRPr="002C05E8">
              <w:t>Develop and refine expressive skills in voice and movement to communicate ideas and dramatic action in different performance styles and conventions (VCADRD036)</w:t>
            </w:r>
          </w:p>
        </w:tc>
        <w:tc>
          <w:tcPr>
            <w:tcW w:w="5840" w:type="dxa"/>
            <w:shd w:val="clear" w:color="auto" w:fill="FFFFFF" w:themeFill="background1"/>
          </w:tcPr>
          <w:p w14:paraId="6CC5FBB7" w14:textId="77777777" w:rsidR="007B6BD9" w:rsidRPr="002C05E8" w:rsidRDefault="007B6BD9" w:rsidP="007972C4">
            <w:pPr>
              <w:pStyle w:val="VCAAtabletextnarrow"/>
              <w:rPr>
                <w:lang w:val="en-AU" w:eastAsia="en-AU"/>
              </w:rPr>
            </w:pPr>
            <w:r w:rsidRPr="002C05E8">
              <w:rPr>
                <w:lang w:val="en-AU" w:eastAsia="en-AU"/>
              </w:rPr>
              <w:t>develop and refine the use of elements of drama, performance and expressive skills, and design areas relevant to specific drama styles and/or forms</w:t>
            </w:r>
          </w:p>
          <w:p w14:paraId="02567F97"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VC2ADR8D01</w:t>
            </w:r>
          </w:p>
        </w:tc>
        <w:tc>
          <w:tcPr>
            <w:tcW w:w="3232" w:type="dxa"/>
          </w:tcPr>
          <w:p w14:paraId="4B696ABE" w14:textId="75EB35DA" w:rsidR="007B6BD9" w:rsidRPr="002C05E8" w:rsidRDefault="0012006D" w:rsidP="007972C4">
            <w:pPr>
              <w:pStyle w:val="VCAAtablebulletnarrowVC"/>
              <w:rPr>
                <w:lang w:eastAsia="en-AU"/>
              </w:rPr>
            </w:pPr>
            <w:r w:rsidRPr="002C05E8">
              <w:t>Refined</w:t>
            </w:r>
            <w:r w:rsidR="007B6BD9" w:rsidRPr="002C05E8">
              <w:t xml:space="preserve"> to be inclusive of design areas</w:t>
            </w:r>
          </w:p>
        </w:tc>
      </w:tr>
      <w:tr w:rsidR="007B6BD9" w:rsidRPr="002C05E8" w14:paraId="2281EBE2" w14:textId="77777777" w:rsidTr="000F2511">
        <w:trPr>
          <w:trHeight w:val="608"/>
        </w:trPr>
        <w:tc>
          <w:tcPr>
            <w:tcW w:w="5840" w:type="dxa"/>
            <w:shd w:val="clear" w:color="auto" w:fill="FFFFFF" w:themeFill="background1"/>
          </w:tcPr>
          <w:p w14:paraId="3BF298FC" w14:textId="77777777" w:rsidR="007B6BD9" w:rsidRPr="002C05E8" w:rsidRDefault="007B6BD9" w:rsidP="007972C4">
            <w:pPr>
              <w:pStyle w:val="VCAAVC2curriculumcode"/>
              <w:rPr>
                <w:rFonts w:asciiTheme="majorHAnsi" w:hAnsiTheme="majorHAnsi"/>
                <w:lang w:eastAsia="en-AU"/>
              </w:rPr>
            </w:pPr>
            <w:r w:rsidRPr="002C05E8">
              <w:t>Plan, structure and rehearse drama, exploring ways to communicate and refine dramatic meaning (VCADRD035)</w:t>
            </w:r>
          </w:p>
        </w:tc>
        <w:tc>
          <w:tcPr>
            <w:tcW w:w="5840" w:type="dxa"/>
            <w:shd w:val="clear" w:color="auto" w:fill="FFFFFF" w:themeFill="background1"/>
          </w:tcPr>
          <w:p w14:paraId="64E3CE7E" w14:textId="77777777" w:rsidR="007B6BD9" w:rsidRPr="002C05E8" w:rsidRDefault="007B6BD9" w:rsidP="007972C4">
            <w:pPr>
              <w:pStyle w:val="VCAAtabletextnarrow"/>
              <w:rPr>
                <w:lang w:val="en-AU"/>
              </w:rPr>
            </w:pPr>
            <w:r w:rsidRPr="002C05E8">
              <w:rPr>
                <w:lang w:val="en-AU"/>
              </w:rPr>
              <w:t>reflect on, analyse and document their own and others’ drama to inform decisions they make when manipulating elements of drama, conventions of specific styles, and design areas to shape dramatic action</w:t>
            </w:r>
          </w:p>
          <w:p w14:paraId="1275948A"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VC2ADR8D02</w:t>
            </w:r>
          </w:p>
        </w:tc>
        <w:tc>
          <w:tcPr>
            <w:tcW w:w="3232" w:type="dxa"/>
          </w:tcPr>
          <w:p w14:paraId="43D020AA" w14:textId="0461852B" w:rsidR="007B6BD9" w:rsidRPr="002C05E8" w:rsidRDefault="0012006D" w:rsidP="007972C4">
            <w:pPr>
              <w:pStyle w:val="VCAAtablebulletnarrowVC"/>
            </w:pPr>
            <w:r w:rsidRPr="002C05E8">
              <w:t>Refined to i</w:t>
            </w:r>
            <w:r w:rsidR="007B6BD9" w:rsidRPr="002C05E8">
              <w:t>nclude analysis and documentation as part of the reflection process, providing a pathway to senior secondary</w:t>
            </w:r>
          </w:p>
        </w:tc>
      </w:tr>
    </w:tbl>
    <w:p w14:paraId="3C872A44" w14:textId="343A4E56" w:rsidR="007B6BD9" w:rsidRPr="002C05E8" w:rsidRDefault="007B6BD9" w:rsidP="007B6BD9">
      <w:pPr>
        <w:pStyle w:val="Heading4"/>
        <w:rPr>
          <w:lang w:val="en-AU" w:eastAsia="en-AU"/>
        </w:rPr>
      </w:pPr>
      <w:r w:rsidRPr="002C05E8">
        <w:rPr>
          <w:lang w:val="en-AU"/>
        </w:rPr>
        <w:lastRenderedPageBreak/>
        <w:t>VC2 strand</w:t>
      </w:r>
      <w:r w:rsidRPr="002C05E8">
        <w:rPr>
          <w:lang w:val="en-AU" w:eastAsia="en-AU"/>
        </w:rPr>
        <w:t xml:space="preserve">: Creating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7 and 8"/>
      </w:tblPr>
      <w:tblGrid>
        <w:gridCol w:w="5827"/>
        <w:gridCol w:w="5826"/>
        <w:gridCol w:w="3226"/>
      </w:tblGrid>
      <w:tr w:rsidR="007B6BD9" w:rsidRPr="002C05E8" w14:paraId="1C2C72B0" w14:textId="77777777" w:rsidTr="0018028C">
        <w:trPr>
          <w:tblHeader/>
        </w:trPr>
        <w:tc>
          <w:tcPr>
            <w:tcW w:w="5827" w:type="dxa"/>
            <w:shd w:val="clear" w:color="auto" w:fill="0076A3"/>
          </w:tcPr>
          <w:p w14:paraId="286D40DB" w14:textId="77777777" w:rsidR="007B6BD9" w:rsidRPr="002C05E8" w:rsidRDefault="007B6BD9" w:rsidP="007972C4">
            <w:pPr>
              <w:pStyle w:val="VCAAtableheadingnarrow"/>
              <w:rPr>
                <w:lang w:val="en-AU"/>
              </w:rPr>
            </w:pPr>
            <w:r w:rsidRPr="002C05E8">
              <w:rPr>
                <w:lang w:val="en-AU"/>
              </w:rPr>
              <w:t>Victorian Curriculum F–10 Version 1.0</w:t>
            </w:r>
          </w:p>
        </w:tc>
        <w:tc>
          <w:tcPr>
            <w:tcW w:w="5826" w:type="dxa"/>
            <w:shd w:val="clear" w:color="auto" w:fill="0076A3"/>
          </w:tcPr>
          <w:p w14:paraId="025DD659" w14:textId="77777777" w:rsidR="007B6BD9" w:rsidRPr="002C05E8" w:rsidRDefault="007B6BD9" w:rsidP="007972C4">
            <w:pPr>
              <w:pStyle w:val="VCAAtableheadingnarrow"/>
              <w:rPr>
                <w:lang w:val="en-AU"/>
              </w:rPr>
            </w:pPr>
            <w:r w:rsidRPr="002C05E8">
              <w:rPr>
                <w:lang w:val="en-AU"/>
              </w:rPr>
              <w:t>Victorian Curriculum F–10 Version 2.0</w:t>
            </w:r>
          </w:p>
        </w:tc>
        <w:tc>
          <w:tcPr>
            <w:tcW w:w="3226" w:type="dxa"/>
            <w:shd w:val="clear" w:color="auto" w:fill="0076A3"/>
          </w:tcPr>
          <w:p w14:paraId="64F4BE11" w14:textId="77777777" w:rsidR="007B6BD9" w:rsidRPr="002C05E8" w:rsidRDefault="007B6BD9" w:rsidP="007972C4">
            <w:pPr>
              <w:pStyle w:val="VCAAtableheadingnarrow"/>
              <w:rPr>
                <w:lang w:val="en-AU"/>
              </w:rPr>
            </w:pPr>
            <w:r w:rsidRPr="002C05E8">
              <w:rPr>
                <w:lang w:val="en-AU"/>
              </w:rPr>
              <w:t>Comment</w:t>
            </w:r>
          </w:p>
        </w:tc>
      </w:tr>
      <w:tr w:rsidR="0018028C" w:rsidRPr="002C05E8" w14:paraId="6F009951" w14:textId="77777777" w:rsidTr="0018028C">
        <w:trPr>
          <w:trHeight w:val="608"/>
        </w:trPr>
        <w:tc>
          <w:tcPr>
            <w:tcW w:w="5827" w:type="dxa"/>
            <w:vMerge w:val="restart"/>
            <w:shd w:val="clear" w:color="auto" w:fill="FFFFFF" w:themeFill="background1"/>
          </w:tcPr>
          <w:p w14:paraId="7038929E" w14:textId="77777777" w:rsidR="0018028C" w:rsidRPr="002C05E8" w:rsidRDefault="0018028C" w:rsidP="007972C4">
            <w:pPr>
              <w:pStyle w:val="VCAAVC2curriculumcode"/>
            </w:pPr>
            <w:r w:rsidRPr="002C05E8">
              <w:t>Combine the elements of drama in devised and scripted drama to explore and develop issues, ideas and themes (VCADRE033)</w:t>
            </w:r>
          </w:p>
          <w:p w14:paraId="455D9895" w14:textId="77777777" w:rsidR="0018028C" w:rsidRPr="002C05E8" w:rsidRDefault="0018028C" w:rsidP="007972C4">
            <w:pPr>
              <w:pStyle w:val="VCAAVC2curriculumcode"/>
            </w:pPr>
            <w:r w:rsidRPr="002C05E8">
              <w:t>Develop roles and characters consistent with situation, dramatic forms and performance styles to convey status, relationships and intentions (VCADRE034)</w:t>
            </w:r>
          </w:p>
          <w:p w14:paraId="135DD8C3" w14:textId="77777777" w:rsidR="0018028C" w:rsidRPr="002C05E8" w:rsidRDefault="0018028C" w:rsidP="007972C4">
            <w:pPr>
              <w:pStyle w:val="VCAAVC2curriculumcode"/>
            </w:pPr>
            <w:r w:rsidRPr="002C05E8">
              <w:t>Plan, structure and rehearse drama, exploring ways to communicate and refine dramatic meaning (VCADRD035)</w:t>
            </w:r>
          </w:p>
          <w:p w14:paraId="32B3563C" w14:textId="60B21CC1" w:rsidR="0018028C" w:rsidRPr="002C05E8" w:rsidRDefault="0018028C" w:rsidP="007972C4">
            <w:pPr>
              <w:pStyle w:val="VCAAVC2curriculumcode"/>
              <w:rPr>
                <w:highlight w:val="yellow"/>
              </w:rPr>
            </w:pPr>
          </w:p>
        </w:tc>
        <w:tc>
          <w:tcPr>
            <w:tcW w:w="5826" w:type="dxa"/>
            <w:shd w:val="clear" w:color="auto" w:fill="FFFFFF" w:themeFill="background1"/>
          </w:tcPr>
          <w:p w14:paraId="250007ED" w14:textId="77777777" w:rsidR="0018028C" w:rsidRPr="002C05E8" w:rsidRDefault="0018028C" w:rsidP="007972C4">
            <w:pPr>
              <w:pStyle w:val="VCAAtabletextnarrow"/>
              <w:rPr>
                <w:lang w:val="en-AU"/>
              </w:rPr>
            </w:pPr>
            <w:r w:rsidRPr="002C05E8">
              <w:rPr>
                <w:lang w:val="en-AU"/>
              </w:rPr>
              <w:t xml:space="preserve">devise drama and/or interpret scripts, manipulating and refining the elements of drama, performance and expressive skills, and conventions relevant to specific styles or forms </w:t>
            </w:r>
          </w:p>
          <w:p w14:paraId="0D3CD78F" w14:textId="77777777" w:rsidR="0018028C" w:rsidRPr="002C05E8" w:rsidRDefault="0018028C" w:rsidP="007972C4">
            <w:pPr>
              <w:pStyle w:val="VCAAtabletextnarrow"/>
              <w:rPr>
                <w:rFonts w:asciiTheme="majorHAnsi" w:hAnsiTheme="majorHAnsi"/>
                <w:lang w:val="en-AU" w:eastAsia="en-AU"/>
              </w:rPr>
            </w:pPr>
            <w:r w:rsidRPr="002C05E8">
              <w:rPr>
                <w:lang w:val="en-AU" w:eastAsia="en-AU"/>
              </w:rPr>
              <w:t>VC2ADR8C01</w:t>
            </w:r>
          </w:p>
        </w:tc>
        <w:tc>
          <w:tcPr>
            <w:tcW w:w="3226" w:type="dxa"/>
          </w:tcPr>
          <w:p w14:paraId="3DE0AAAE" w14:textId="0F1FEF5D" w:rsidR="0018028C" w:rsidRPr="002C05E8" w:rsidRDefault="0018028C" w:rsidP="001B7DA0">
            <w:pPr>
              <w:pStyle w:val="VCAAtablebulletnarrowVC"/>
              <w:rPr>
                <w:lang w:eastAsia="en-AU"/>
              </w:rPr>
            </w:pPr>
            <w:r w:rsidRPr="002C05E8">
              <w:t>Refined for clarity</w:t>
            </w:r>
          </w:p>
        </w:tc>
      </w:tr>
      <w:tr w:rsidR="0018028C" w:rsidRPr="002C05E8" w14:paraId="455A492E" w14:textId="77777777" w:rsidTr="0018028C">
        <w:trPr>
          <w:trHeight w:val="608"/>
        </w:trPr>
        <w:tc>
          <w:tcPr>
            <w:tcW w:w="5827" w:type="dxa"/>
            <w:vMerge/>
            <w:shd w:val="clear" w:color="auto" w:fill="FFFFFF" w:themeFill="background1"/>
          </w:tcPr>
          <w:p w14:paraId="6E89A2C9" w14:textId="74B9B4E6" w:rsidR="0018028C" w:rsidRPr="002C05E8" w:rsidRDefault="0018028C" w:rsidP="007972C4">
            <w:pPr>
              <w:pStyle w:val="VCAAVC2curriculumcode"/>
              <w:rPr>
                <w:rFonts w:asciiTheme="majorHAnsi" w:hAnsiTheme="majorHAnsi"/>
                <w:highlight w:val="yellow"/>
                <w:lang w:eastAsia="en-AU"/>
              </w:rPr>
            </w:pPr>
          </w:p>
        </w:tc>
        <w:tc>
          <w:tcPr>
            <w:tcW w:w="5826" w:type="dxa"/>
            <w:shd w:val="clear" w:color="auto" w:fill="FFFFFF" w:themeFill="background1"/>
          </w:tcPr>
          <w:p w14:paraId="3136F40E" w14:textId="77777777" w:rsidR="0018028C" w:rsidRPr="002C05E8" w:rsidRDefault="0018028C" w:rsidP="007972C4">
            <w:pPr>
              <w:pStyle w:val="VCAAtabletextnarrow"/>
              <w:rPr>
                <w:lang w:val="en-AU" w:eastAsia="en-AU"/>
              </w:rPr>
            </w:pPr>
            <w:r w:rsidRPr="002C05E8">
              <w:rPr>
                <w:lang w:val="en-AU" w:eastAsia="en-AU"/>
              </w:rPr>
              <w:t>apply design areas to drama work to enhance meaning</w:t>
            </w:r>
          </w:p>
          <w:p w14:paraId="243D7A74" w14:textId="77777777" w:rsidR="0018028C" w:rsidRPr="002C05E8" w:rsidRDefault="0018028C" w:rsidP="007972C4">
            <w:pPr>
              <w:pStyle w:val="VCAAtabletextnarrow"/>
              <w:rPr>
                <w:rFonts w:asciiTheme="majorHAnsi" w:hAnsiTheme="majorHAnsi"/>
                <w:lang w:val="en-AU" w:eastAsia="en-AU"/>
              </w:rPr>
            </w:pPr>
            <w:r w:rsidRPr="002C05E8">
              <w:rPr>
                <w:lang w:val="en-AU" w:eastAsia="en-AU"/>
              </w:rPr>
              <w:t>VC2ADR8C02</w:t>
            </w:r>
          </w:p>
        </w:tc>
        <w:tc>
          <w:tcPr>
            <w:tcW w:w="3226" w:type="dxa"/>
          </w:tcPr>
          <w:p w14:paraId="4DEAD781" w14:textId="0CD99198" w:rsidR="0018028C" w:rsidRPr="002C05E8" w:rsidRDefault="002A16B7" w:rsidP="001B7DA0">
            <w:pPr>
              <w:pStyle w:val="VCAAtablebulletnarrowVC"/>
            </w:pPr>
            <w:r w:rsidRPr="002C05E8">
              <w:t>Introduced ‘d</w:t>
            </w:r>
            <w:r w:rsidR="0018028C" w:rsidRPr="002C05E8">
              <w:t>esign areas</w:t>
            </w:r>
            <w:r w:rsidRPr="002C05E8">
              <w:t xml:space="preserve">’ </w:t>
            </w:r>
            <w:r w:rsidR="0018028C" w:rsidRPr="002C05E8">
              <w:t xml:space="preserve">to align with senior secondary </w:t>
            </w:r>
          </w:p>
        </w:tc>
      </w:tr>
    </w:tbl>
    <w:p w14:paraId="6F8169F7" w14:textId="3BDC0F69"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Presenting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7 and 8"/>
      </w:tblPr>
      <w:tblGrid>
        <w:gridCol w:w="5826"/>
        <w:gridCol w:w="5827"/>
        <w:gridCol w:w="3226"/>
      </w:tblGrid>
      <w:tr w:rsidR="007B6BD9" w:rsidRPr="002C05E8" w14:paraId="18BFA3A3" w14:textId="77777777" w:rsidTr="000F2511">
        <w:trPr>
          <w:tblHeader/>
        </w:trPr>
        <w:tc>
          <w:tcPr>
            <w:tcW w:w="5840" w:type="dxa"/>
            <w:shd w:val="clear" w:color="auto" w:fill="0076A3"/>
          </w:tcPr>
          <w:p w14:paraId="52CB1AB2"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54CC0324"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31A16C2C" w14:textId="77777777" w:rsidR="007B6BD9" w:rsidRPr="002C05E8" w:rsidRDefault="007B6BD9" w:rsidP="007972C4">
            <w:pPr>
              <w:pStyle w:val="VCAAtableheadingnarrow"/>
              <w:rPr>
                <w:lang w:val="en-AU"/>
              </w:rPr>
            </w:pPr>
            <w:r w:rsidRPr="002C05E8">
              <w:rPr>
                <w:lang w:val="en-AU"/>
              </w:rPr>
              <w:t>Comment</w:t>
            </w:r>
          </w:p>
        </w:tc>
      </w:tr>
      <w:tr w:rsidR="007B6BD9" w:rsidRPr="002C05E8" w14:paraId="1AEAAB9C" w14:textId="77777777" w:rsidTr="000F2511">
        <w:trPr>
          <w:trHeight w:val="608"/>
        </w:trPr>
        <w:tc>
          <w:tcPr>
            <w:tcW w:w="5840" w:type="dxa"/>
            <w:shd w:val="clear" w:color="auto" w:fill="FFFFFF" w:themeFill="background1"/>
          </w:tcPr>
          <w:p w14:paraId="0AF55AEB" w14:textId="77777777" w:rsidR="007B6BD9" w:rsidRPr="002C05E8" w:rsidRDefault="007B6BD9" w:rsidP="007972C4">
            <w:pPr>
              <w:pStyle w:val="VCAAVC2curriculumcode"/>
            </w:pPr>
            <w:r w:rsidRPr="002C05E8">
              <w:t>Perform devised and scripted drama using a range of performance styles, maintaining commitment to role and applying stagecraft (VCADRP037)</w:t>
            </w:r>
          </w:p>
          <w:p w14:paraId="01AD8D6A" w14:textId="77777777" w:rsidR="007B6BD9" w:rsidRPr="002C05E8" w:rsidRDefault="007B6BD9" w:rsidP="007972C4">
            <w:pPr>
              <w:pStyle w:val="VCAAVC2curriculumcode"/>
            </w:pPr>
            <w:r w:rsidRPr="002C05E8">
              <w:t>Plan, structure and rehearse drama, exploring ways to communicate and refine dramatic meaning (VCADRD035)</w:t>
            </w:r>
          </w:p>
        </w:tc>
        <w:tc>
          <w:tcPr>
            <w:tcW w:w="5840" w:type="dxa"/>
            <w:shd w:val="clear" w:color="auto" w:fill="FFFFFF" w:themeFill="background1"/>
          </w:tcPr>
          <w:p w14:paraId="2ED92C66" w14:textId="7DE6A1F4" w:rsidR="002113AA" w:rsidRPr="002C05E8" w:rsidRDefault="002113AA" w:rsidP="002113AA">
            <w:pPr>
              <w:pStyle w:val="VCAAtabletextnarrow"/>
              <w:rPr>
                <w:lang w:val="en-AU" w:eastAsia="en-AU"/>
              </w:rPr>
            </w:pPr>
            <w:r w:rsidRPr="002C05E8">
              <w:rPr>
                <w:lang w:val="en-AU" w:eastAsia="en-AU"/>
              </w:rPr>
              <w:t>rehearse, refine, present and perform improvised, devised and/or scripted drama to different audiences, using performance and expressive skills, and conventions relevant to styles and forms</w:t>
            </w:r>
          </w:p>
          <w:p w14:paraId="5A2EB2C7" w14:textId="5C8917D9" w:rsidR="007B6BD9" w:rsidRPr="002C05E8" w:rsidRDefault="002113AA" w:rsidP="002113AA">
            <w:pPr>
              <w:pStyle w:val="VCAAtabletextnarrow"/>
              <w:rPr>
                <w:rFonts w:asciiTheme="majorHAnsi" w:hAnsiTheme="majorHAnsi"/>
                <w:lang w:val="en-AU" w:eastAsia="en-AU"/>
              </w:rPr>
            </w:pPr>
            <w:r w:rsidRPr="002C05E8">
              <w:rPr>
                <w:lang w:val="en-AU" w:eastAsia="en-AU"/>
              </w:rPr>
              <w:t>VC2ADR8P01</w:t>
            </w:r>
          </w:p>
        </w:tc>
        <w:tc>
          <w:tcPr>
            <w:tcW w:w="3232" w:type="dxa"/>
          </w:tcPr>
          <w:p w14:paraId="66D1D524" w14:textId="26C79F6E" w:rsidR="007B6BD9" w:rsidRPr="002C05E8" w:rsidRDefault="007B6BD9" w:rsidP="001B7DA0">
            <w:pPr>
              <w:pStyle w:val="VCAAtablebulletnarrowVC"/>
              <w:rPr>
                <w:lang w:eastAsia="en-AU"/>
              </w:rPr>
            </w:pPr>
            <w:r w:rsidRPr="002C05E8">
              <w:t xml:space="preserve">Rehearsal process moved to this </w:t>
            </w:r>
            <w:r w:rsidR="0065184B" w:rsidRPr="002C05E8">
              <w:t>content description</w:t>
            </w:r>
          </w:p>
        </w:tc>
      </w:tr>
    </w:tbl>
    <w:p w14:paraId="122A8EAF" w14:textId="77777777" w:rsidR="001F6AB1" w:rsidRPr="002C05E8" w:rsidRDefault="001F6AB1">
      <w:pPr>
        <w:rPr>
          <w:rFonts w:ascii="Arial" w:hAnsi="Arial" w:cs="Arial"/>
          <w:color w:val="0F7EB4"/>
          <w:sz w:val="40"/>
          <w:szCs w:val="28"/>
          <w:lang w:val="en-AU" w:eastAsia="en-AU"/>
        </w:rPr>
      </w:pPr>
      <w:bookmarkStart w:id="18" w:name="_Toc158130180"/>
      <w:r w:rsidRPr="002C05E8">
        <w:rPr>
          <w:lang w:val="en-AU" w:eastAsia="en-AU"/>
        </w:rPr>
        <w:br w:type="page"/>
      </w:r>
    </w:p>
    <w:p w14:paraId="4A5A2254" w14:textId="2758BBD4" w:rsidR="007B6BD9" w:rsidRPr="002C05E8" w:rsidRDefault="007B6BD9" w:rsidP="007B6BD9">
      <w:pPr>
        <w:pStyle w:val="Heading2"/>
        <w:rPr>
          <w:lang w:eastAsia="en-AU"/>
        </w:rPr>
      </w:pPr>
      <w:r w:rsidRPr="002C05E8">
        <w:rPr>
          <w:lang w:eastAsia="en-AU"/>
        </w:rPr>
        <w:t>Levels 9 and 10</w:t>
      </w:r>
      <w:bookmarkEnd w:id="18"/>
      <w:r w:rsidRPr="002C05E8">
        <w:rPr>
          <w:lang w:eastAsia="en-AU"/>
        </w:rPr>
        <w:t xml:space="preserve"> </w:t>
      </w:r>
    </w:p>
    <w:p w14:paraId="7EE3D2D1" w14:textId="77777777" w:rsidR="007B6BD9" w:rsidRPr="002C05E8" w:rsidRDefault="007B6BD9" w:rsidP="002113AA">
      <w:pPr>
        <w:pStyle w:val="Heading3"/>
        <w:rPr>
          <w:rStyle w:val="Heading3Char"/>
        </w:rPr>
      </w:pPr>
      <w:bookmarkStart w:id="19" w:name="_Toc158130181"/>
      <w:r w:rsidRPr="002C05E8">
        <w:rPr>
          <w:rStyle w:val="Heading3Char"/>
        </w:rPr>
        <w:t>Achievement standard</w:t>
      </w:r>
      <w:bookmarkEnd w:id="19"/>
    </w:p>
    <w:tbl>
      <w:tblPr>
        <w:tblStyle w:val="TableGrid"/>
        <w:tblW w:w="14879" w:type="dxa"/>
        <w:tblCellMar>
          <w:top w:w="57" w:type="dxa"/>
          <w:left w:w="113" w:type="dxa"/>
          <w:bottom w:w="28" w:type="dxa"/>
          <w:right w:w="113" w:type="dxa"/>
        </w:tblCellMar>
        <w:tblLook w:val="04A0" w:firstRow="1" w:lastRow="0" w:firstColumn="1" w:lastColumn="0" w:noHBand="0" w:noVBand="1"/>
        <w:tblCaption w:val="Table of comparative information for Drama Levels 9 and 10"/>
      </w:tblPr>
      <w:tblGrid>
        <w:gridCol w:w="5826"/>
        <w:gridCol w:w="5827"/>
        <w:gridCol w:w="3226"/>
      </w:tblGrid>
      <w:tr w:rsidR="007B6BD9" w:rsidRPr="002C05E8" w14:paraId="3ADC9A94" w14:textId="77777777" w:rsidTr="000F2511">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51BA81F"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10D5B0C"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86A8E29" w14:textId="77777777" w:rsidR="007B6BD9" w:rsidRPr="002C05E8" w:rsidRDefault="007B6BD9" w:rsidP="007972C4">
            <w:pPr>
              <w:pStyle w:val="VCAAtableheadingnarrow"/>
              <w:rPr>
                <w:lang w:val="en-AU"/>
              </w:rPr>
            </w:pPr>
            <w:r w:rsidRPr="002C05E8">
              <w:rPr>
                <w:lang w:val="en-AU"/>
              </w:rPr>
              <w:t>Comment</w:t>
            </w:r>
          </w:p>
        </w:tc>
      </w:tr>
      <w:tr w:rsidR="007B6BD9" w:rsidRPr="002C05E8" w14:paraId="3A34DAA7" w14:textId="77777777" w:rsidTr="000F2511">
        <w:tc>
          <w:tcPr>
            <w:tcW w:w="5840" w:type="dxa"/>
            <w:tcBorders>
              <w:top w:val="single" w:sz="4" w:space="0" w:color="auto"/>
              <w:left w:val="single" w:sz="4" w:space="0" w:color="auto"/>
              <w:bottom w:val="single" w:sz="4" w:space="0" w:color="auto"/>
              <w:right w:val="single" w:sz="4" w:space="0" w:color="auto"/>
            </w:tcBorders>
          </w:tcPr>
          <w:p w14:paraId="3C22F7E2" w14:textId="77777777" w:rsidR="007B6BD9" w:rsidRPr="002C05E8" w:rsidRDefault="007B6BD9" w:rsidP="007972C4">
            <w:pPr>
              <w:pStyle w:val="VCAAtabletextnarrow"/>
              <w:rPr>
                <w:lang w:val="en-AU"/>
              </w:rPr>
            </w:pPr>
            <w:r w:rsidRPr="002C05E8">
              <w:rPr>
                <w:lang w:val="en-AU"/>
              </w:rPr>
              <w:t>By the end of Level 10, students develop and sustain different roles and characters to realise dramatic intentions and engage audiences. They perform and scripted drama in different forms, styles and performance spaces. They plan, direct, produce, rehearse and refine performances. They select and use the elements of drams, narrative and structure in directing and acting and apply stagecraft. They use performance and expressive skills to convey dramatic action and meaning.</w:t>
            </w:r>
          </w:p>
          <w:p w14:paraId="248C63F5" w14:textId="77777777" w:rsidR="007B6BD9" w:rsidRPr="002C05E8" w:rsidRDefault="007B6BD9" w:rsidP="007972C4">
            <w:pPr>
              <w:pStyle w:val="VCAAtabletextnarrow"/>
              <w:rPr>
                <w:lang w:val="en-AU"/>
              </w:rPr>
            </w:pPr>
            <w:r w:rsidRPr="002C05E8">
              <w:rPr>
                <w:lang w:val="en-AU"/>
              </w:rPr>
              <w:t>Students analyse the elements of drama, forms and performance styles and evaluate meaning and aesthetic effect in drama they devis, interpret, perform and view. They use experiences of drama practices from different cultures, places and times to evaluate drama.</w:t>
            </w:r>
          </w:p>
        </w:tc>
        <w:tc>
          <w:tcPr>
            <w:tcW w:w="5840" w:type="dxa"/>
            <w:tcBorders>
              <w:top w:val="single" w:sz="4" w:space="0" w:color="auto"/>
              <w:left w:val="single" w:sz="4" w:space="0" w:color="auto"/>
              <w:bottom w:val="single" w:sz="4" w:space="0" w:color="auto"/>
              <w:right w:val="single" w:sz="4" w:space="0" w:color="auto"/>
            </w:tcBorders>
          </w:tcPr>
          <w:p w14:paraId="08C2FEF8" w14:textId="7F348473" w:rsidR="007B6BD9" w:rsidRPr="002C05E8" w:rsidRDefault="002113AA" w:rsidP="007972C4">
            <w:pPr>
              <w:pStyle w:val="VCAAtabletextnarrow"/>
              <w:rPr>
                <w:lang w:val="en-AU"/>
              </w:rPr>
            </w:pPr>
            <w:r w:rsidRPr="002C05E8">
              <w:rPr>
                <w:lang w:val="en-AU"/>
              </w:rPr>
              <w:t xml:space="preserve">By the end of Level 10, students analyse </w:t>
            </w:r>
            <w:r w:rsidR="0023786C" w:rsidRPr="002C05E8">
              <w:rPr>
                <w:lang w:val="en-AU"/>
              </w:rPr>
              <w:t xml:space="preserve">and evaluate </w:t>
            </w:r>
            <w:r w:rsidRPr="002C05E8">
              <w:rPr>
                <w:lang w:val="en-AU"/>
              </w:rPr>
              <w:t xml:space="preserve">how the elements of drama, expressive and performance skills, and conventions of styles are manipulated in drama they create, present and experience. They evaluate how and why theatre-makers across contexts and cultures use drama to challenge ideas and make meaning. Students evaluate how drama and theatre is used to celebrate and challenge perspectives in relation to Australian identity, including through the drama of Aboriginal and Torres Strait Islander Peoples. They work individually and collaboratively to apply and manipulate the use of the elements of drama and theatre conventions to create dramatic meaning. Students reflect on, analyse and document their own and others’ works using relevant drama terminology. Students use expressive and performance skills relevant to style and form to sustain belief, role and character in performances of improvised, devised and scripted drama They use design areas to inform their drama-making and shape their work. They plan, direct, produce, rehearse and present performances to audiences. </w:t>
            </w:r>
          </w:p>
        </w:tc>
        <w:tc>
          <w:tcPr>
            <w:tcW w:w="3232" w:type="dxa"/>
            <w:tcBorders>
              <w:top w:val="single" w:sz="4" w:space="0" w:color="auto"/>
              <w:left w:val="single" w:sz="4" w:space="0" w:color="auto"/>
              <w:bottom w:val="single" w:sz="4" w:space="0" w:color="auto"/>
              <w:right w:val="single" w:sz="4" w:space="0" w:color="auto"/>
            </w:tcBorders>
          </w:tcPr>
          <w:p w14:paraId="3BBC19C1" w14:textId="546E5AE3" w:rsidR="007B6BD9" w:rsidRPr="002C05E8" w:rsidRDefault="007B6BD9" w:rsidP="007B6BD9">
            <w:pPr>
              <w:pStyle w:val="VCAAtablebulletnarrowVC"/>
            </w:pPr>
            <w:r w:rsidRPr="002C05E8">
              <w:t>Refined for clarity</w:t>
            </w:r>
            <w:r w:rsidR="007D724C" w:rsidRPr="002C05E8">
              <w:t>, and</w:t>
            </w:r>
            <w:r w:rsidRPr="002C05E8">
              <w:t xml:space="preserve"> Aboriginal and Torres Strait Islander Peoples added for inclusion</w:t>
            </w:r>
          </w:p>
        </w:tc>
      </w:tr>
    </w:tbl>
    <w:p w14:paraId="75ECF2E3" w14:textId="77777777" w:rsidR="007B6BD9" w:rsidRPr="002C05E8" w:rsidRDefault="007B6BD9" w:rsidP="007B6BD9">
      <w:pPr>
        <w:pStyle w:val="Heading3"/>
      </w:pPr>
      <w:bookmarkStart w:id="20" w:name="_Toc158130182"/>
      <w:r w:rsidRPr="002C05E8">
        <w:t>Content descriptions</w:t>
      </w:r>
      <w:bookmarkEnd w:id="20"/>
      <w:r w:rsidRPr="002C05E8">
        <w:t xml:space="preserve"> </w:t>
      </w:r>
    </w:p>
    <w:p w14:paraId="1E2EE18F" w14:textId="0515A914" w:rsidR="007B6BD9" w:rsidRPr="002C05E8" w:rsidRDefault="007B6BD9" w:rsidP="007B6BD9">
      <w:pPr>
        <w:pStyle w:val="Heading4"/>
        <w:rPr>
          <w:lang w:val="en-AU" w:eastAsia="en-AU"/>
        </w:rPr>
      </w:pPr>
      <w:r w:rsidRPr="002C05E8">
        <w:rPr>
          <w:lang w:val="en-AU"/>
        </w:rPr>
        <w:t xml:space="preserve">VC2 strand: </w:t>
      </w:r>
      <w:r w:rsidRPr="002C05E8">
        <w:rPr>
          <w:lang w:val="en-AU" w:eastAsia="en-AU"/>
        </w:rPr>
        <w:t xml:space="preserve">Exploring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9 and 10"/>
      </w:tblPr>
      <w:tblGrid>
        <w:gridCol w:w="5826"/>
        <w:gridCol w:w="5827"/>
        <w:gridCol w:w="3226"/>
      </w:tblGrid>
      <w:tr w:rsidR="007B6BD9" w:rsidRPr="002C05E8" w14:paraId="5198BBBA" w14:textId="77777777" w:rsidTr="002113AA">
        <w:trPr>
          <w:trHeight w:val="465"/>
          <w:tblHeader/>
        </w:trPr>
        <w:tc>
          <w:tcPr>
            <w:tcW w:w="5826" w:type="dxa"/>
            <w:shd w:val="clear" w:color="auto" w:fill="0076A3"/>
          </w:tcPr>
          <w:p w14:paraId="078FDE6E" w14:textId="77777777" w:rsidR="007B6BD9" w:rsidRPr="002C05E8" w:rsidRDefault="007B6BD9" w:rsidP="007972C4">
            <w:pPr>
              <w:pStyle w:val="VCAAtableheadingnarrow"/>
              <w:rPr>
                <w:lang w:val="en-AU"/>
              </w:rPr>
            </w:pPr>
            <w:r w:rsidRPr="002C05E8">
              <w:rPr>
                <w:lang w:val="en-AU"/>
              </w:rPr>
              <w:t>Victorian Curriculum F–10 Version 1.0</w:t>
            </w:r>
          </w:p>
        </w:tc>
        <w:tc>
          <w:tcPr>
            <w:tcW w:w="5827" w:type="dxa"/>
            <w:shd w:val="clear" w:color="auto" w:fill="0076A3"/>
          </w:tcPr>
          <w:p w14:paraId="3554CD45" w14:textId="77777777" w:rsidR="007B6BD9" w:rsidRPr="002C05E8" w:rsidRDefault="007B6BD9" w:rsidP="007972C4">
            <w:pPr>
              <w:pStyle w:val="VCAAtableheadingnarrow"/>
              <w:rPr>
                <w:lang w:val="en-AU"/>
              </w:rPr>
            </w:pPr>
            <w:r w:rsidRPr="002C05E8">
              <w:rPr>
                <w:lang w:val="en-AU"/>
              </w:rPr>
              <w:t>Victorian Curriculum F–10 Version 2.0</w:t>
            </w:r>
          </w:p>
        </w:tc>
        <w:tc>
          <w:tcPr>
            <w:tcW w:w="3226" w:type="dxa"/>
            <w:shd w:val="clear" w:color="auto" w:fill="0076A3"/>
          </w:tcPr>
          <w:p w14:paraId="1153A976" w14:textId="77777777" w:rsidR="007B6BD9" w:rsidRPr="002C05E8" w:rsidRDefault="007B6BD9" w:rsidP="007972C4">
            <w:pPr>
              <w:pStyle w:val="VCAAtableheadingnarrow"/>
              <w:rPr>
                <w:lang w:val="en-AU"/>
              </w:rPr>
            </w:pPr>
            <w:r w:rsidRPr="002C05E8">
              <w:rPr>
                <w:lang w:val="en-AU"/>
              </w:rPr>
              <w:t>Comment</w:t>
            </w:r>
          </w:p>
        </w:tc>
      </w:tr>
      <w:tr w:rsidR="0018028C" w:rsidRPr="002C05E8" w14:paraId="7776484D" w14:textId="77777777" w:rsidTr="002113AA">
        <w:trPr>
          <w:trHeight w:val="632"/>
        </w:trPr>
        <w:tc>
          <w:tcPr>
            <w:tcW w:w="5826" w:type="dxa"/>
            <w:vMerge w:val="restart"/>
          </w:tcPr>
          <w:p w14:paraId="189E8F64" w14:textId="77777777" w:rsidR="0018028C" w:rsidRPr="002C05E8" w:rsidRDefault="0018028C" w:rsidP="007972C4">
            <w:pPr>
              <w:pStyle w:val="VCAAtabletextnarrow"/>
              <w:rPr>
                <w:color w:val="auto"/>
                <w:lang w:val="en-AU" w:eastAsia="en-AU"/>
              </w:rPr>
            </w:pPr>
            <w:r w:rsidRPr="002C05E8">
              <w:rPr>
                <w:lang w:val="en-AU"/>
              </w:rPr>
              <w:t>Evaluate how the elements of drama, forms and performance styles in devised and scripted drama to convey meaning and aesthetic effect (VCADRR045)</w:t>
            </w:r>
          </w:p>
          <w:p w14:paraId="5FFAEBEA" w14:textId="15EFB131" w:rsidR="0018028C" w:rsidRPr="002C05E8" w:rsidRDefault="0018028C" w:rsidP="002113AA">
            <w:pPr>
              <w:pStyle w:val="VCAAtabletextnarrow"/>
              <w:rPr>
                <w:color w:val="auto"/>
                <w:highlight w:val="yellow"/>
                <w:lang w:val="en-AU" w:eastAsia="en-AU"/>
              </w:rPr>
            </w:pPr>
            <w:r w:rsidRPr="002C05E8">
              <w:rPr>
                <w:lang w:val="en-AU"/>
              </w:rPr>
              <w:t>Analyse a range of drama from contemporary and past times, including the drama of Aboriginal and Torres Strait Islander peoples to explore differing viewpoints and develop understanding of drama practice across local, national and international contexts (VCADRR046)</w:t>
            </w:r>
          </w:p>
        </w:tc>
        <w:tc>
          <w:tcPr>
            <w:tcW w:w="5827" w:type="dxa"/>
          </w:tcPr>
          <w:p w14:paraId="3839510A" w14:textId="77777777" w:rsidR="0018028C" w:rsidRPr="002C05E8" w:rsidRDefault="0018028C" w:rsidP="007972C4">
            <w:pPr>
              <w:pStyle w:val="VCAAtabletextnarrow"/>
              <w:rPr>
                <w:lang w:val="en-AU" w:eastAsia="en-AU"/>
              </w:rPr>
            </w:pPr>
            <w:r w:rsidRPr="002C05E8">
              <w:rPr>
                <w:lang w:val="en-AU" w:eastAsia="en-AU"/>
              </w:rPr>
              <w:t xml:space="preserve">investigate the ways in which drama and theatre artists across cultures, times, places and other contexts use the elements of drama, expressive </w:t>
            </w:r>
            <w:r w:rsidRPr="002C05E8">
              <w:rPr>
                <w:lang w:val="en-AU" w:eastAsia="en-AU"/>
              </w:rPr>
              <w:lastRenderedPageBreak/>
              <w:t>and performance skills, conventions of performance styles and design areas to represent, communicate and challenge ideas and perspectives</w:t>
            </w:r>
          </w:p>
          <w:p w14:paraId="09E6CF18" w14:textId="77777777" w:rsidR="0018028C" w:rsidRPr="002C05E8" w:rsidRDefault="0018028C" w:rsidP="007972C4">
            <w:pPr>
              <w:pStyle w:val="VCAAtabletextnarrow"/>
              <w:rPr>
                <w:color w:val="auto"/>
                <w:lang w:val="en-AU" w:eastAsia="en-AU"/>
              </w:rPr>
            </w:pPr>
            <w:r w:rsidRPr="002C05E8">
              <w:rPr>
                <w:lang w:val="en-AU" w:eastAsia="en-AU"/>
              </w:rPr>
              <w:t>VC2ADR10E01</w:t>
            </w:r>
          </w:p>
        </w:tc>
        <w:tc>
          <w:tcPr>
            <w:tcW w:w="3226" w:type="dxa"/>
          </w:tcPr>
          <w:p w14:paraId="76A372C1" w14:textId="62E8C60A" w:rsidR="0018028C" w:rsidRPr="002C05E8" w:rsidRDefault="00BC7270" w:rsidP="007972C4">
            <w:pPr>
              <w:pStyle w:val="VCAAtablebulletnarrowVC"/>
            </w:pPr>
            <w:r w:rsidRPr="002C05E8">
              <w:lastRenderedPageBreak/>
              <w:t>Further focus on exploration and process</w:t>
            </w:r>
          </w:p>
        </w:tc>
      </w:tr>
      <w:tr w:rsidR="0018028C" w:rsidRPr="002C05E8" w14:paraId="39FA8A6F" w14:textId="77777777" w:rsidTr="002113AA">
        <w:trPr>
          <w:trHeight w:val="632"/>
        </w:trPr>
        <w:tc>
          <w:tcPr>
            <w:tcW w:w="5826" w:type="dxa"/>
            <w:vMerge/>
          </w:tcPr>
          <w:p w14:paraId="0FC0AB49" w14:textId="7C35021A" w:rsidR="0018028C" w:rsidRPr="002C05E8" w:rsidRDefault="0018028C" w:rsidP="002113AA">
            <w:pPr>
              <w:pStyle w:val="VCAAtabletextnarrow"/>
              <w:rPr>
                <w:color w:val="auto"/>
                <w:highlight w:val="yellow"/>
                <w:lang w:val="en-AU" w:eastAsia="en-AU"/>
              </w:rPr>
            </w:pPr>
          </w:p>
        </w:tc>
        <w:tc>
          <w:tcPr>
            <w:tcW w:w="5827" w:type="dxa"/>
          </w:tcPr>
          <w:p w14:paraId="33C49425" w14:textId="77777777" w:rsidR="0018028C" w:rsidRPr="002C05E8" w:rsidRDefault="0018028C" w:rsidP="002113AA">
            <w:pPr>
              <w:pStyle w:val="VCAAVC2curriculumcode"/>
            </w:pPr>
            <w:r w:rsidRPr="002C05E8">
              <w:t>investigate the ways in which drama, including work created and/or performed by Aboriginal and Torres Strait Islander Peoples, celebrates and challenges multiple perspectives of Australian identity</w:t>
            </w:r>
          </w:p>
          <w:p w14:paraId="26F37D23" w14:textId="17741FB1" w:rsidR="0018028C" w:rsidRPr="002C05E8" w:rsidRDefault="0018028C" w:rsidP="002113AA">
            <w:pPr>
              <w:pStyle w:val="VCAAtabletextnarrow"/>
              <w:rPr>
                <w:color w:val="auto"/>
                <w:lang w:val="en-AU" w:eastAsia="en-AU"/>
              </w:rPr>
            </w:pPr>
            <w:r w:rsidRPr="002C05E8">
              <w:rPr>
                <w:lang w:val="en-AU"/>
              </w:rPr>
              <w:t>VC2ADR10E02</w:t>
            </w:r>
          </w:p>
        </w:tc>
        <w:tc>
          <w:tcPr>
            <w:tcW w:w="3226" w:type="dxa"/>
          </w:tcPr>
          <w:p w14:paraId="661475DD" w14:textId="666C56A8" w:rsidR="0018028C" w:rsidRPr="002C05E8" w:rsidRDefault="0018028C" w:rsidP="002A16B7">
            <w:pPr>
              <w:pStyle w:val="VCAAtablebulletnarrowVC"/>
            </w:pPr>
            <w:r w:rsidRPr="002C05E8">
              <w:t>Refined to focus on Australian identity in drama, including Aboriginal and Torres Strait Islander drama</w:t>
            </w:r>
          </w:p>
        </w:tc>
      </w:tr>
    </w:tbl>
    <w:p w14:paraId="5B9D946C" w14:textId="6AC22DBA"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Developing Practices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9 and 10"/>
      </w:tblPr>
      <w:tblGrid>
        <w:gridCol w:w="5827"/>
        <w:gridCol w:w="5826"/>
        <w:gridCol w:w="3226"/>
      </w:tblGrid>
      <w:tr w:rsidR="007B6BD9" w:rsidRPr="002C05E8" w14:paraId="4337F72B" w14:textId="77777777" w:rsidTr="000F2511">
        <w:trPr>
          <w:tblHeader/>
        </w:trPr>
        <w:tc>
          <w:tcPr>
            <w:tcW w:w="5840" w:type="dxa"/>
            <w:shd w:val="clear" w:color="auto" w:fill="0076A3"/>
          </w:tcPr>
          <w:p w14:paraId="4753D3BE"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75EEF810"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6BAF680F" w14:textId="77777777" w:rsidR="007B6BD9" w:rsidRPr="002C05E8" w:rsidRDefault="007B6BD9" w:rsidP="007972C4">
            <w:pPr>
              <w:pStyle w:val="VCAAtableheadingnarrow"/>
              <w:rPr>
                <w:lang w:val="en-AU"/>
              </w:rPr>
            </w:pPr>
            <w:r w:rsidRPr="002C05E8">
              <w:rPr>
                <w:lang w:val="en-AU"/>
              </w:rPr>
              <w:t>Comment</w:t>
            </w:r>
          </w:p>
        </w:tc>
      </w:tr>
      <w:tr w:rsidR="007B6BD9" w:rsidRPr="002C05E8" w14:paraId="271B0690" w14:textId="77777777" w:rsidTr="000F2511">
        <w:trPr>
          <w:trHeight w:val="608"/>
        </w:trPr>
        <w:tc>
          <w:tcPr>
            <w:tcW w:w="5840" w:type="dxa"/>
            <w:shd w:val="clear" w:color="auto" w:fill="FFFFFF" w:themeFill="background1"/>
          </w:tcPr>
          <w:p w14:paraId="5511FFDE" w14:textId="77777777" w:rsidR="007B6BD9" w:rsidRPr="002C05E8" w:rsidRDefault="007B6BD9" w:rsidP="007972C4">
            <w:pPr>
              <w:pStyle w:val="VCAAtabletextnarrow"/>
              <w:rPr>
                <w:lang w:val="en-AU"/>
              </w:rPr>
            </w:pPr>
            <w:r w:rsidRPr="002C05E8">
              <w:rPr>
                <w:lang w:val="en-AU"/>
              </w:rPr>
              <w:t>Practise and refine the expressive capacity of voice and movement to communicate ideas and dramatic action in a range of forms, styles and performances spaces (VCADRD042)</w:t>
            </w:r>
          </w:p>
        </w:tc>
        <w:tc>
          <w:tcPr>
            <w:tcW w:w="5840" w:type="dxa"/>
            <w:shd w:val="clear" w:color="auto" w:fill="FFFFFF" w:themeFill="background1"/>
          </w:tcPr>
          <w:p w14:paraId="2E91B9EC" w14:textId="77777777" w:rsidR="007B6BD9" w:rsidRPr="002C05E8" w:rsidRDefault="007B6BD9" w:rsidP="007972C4">
            <w:pPr>
              <w:pStyle w:val="VCAAtabletextnarrow"/>
              <w:rPr>
                <w:lang w:val="en-AU" w:eastAsia="en-AU"/>
              </w:rPr>
            </w:pPr>
            <w:r w:rsidRPr="002C05E8">
              <w:rPr>
                <w:lang w:val="en-AU" w:eastAsia="en-AU"/>
              </w:rPr>
              <w:t>experiment with ways to combine the elements of drama, expressive and performance skills and design areas to construct dramatic meaning for audience in improvisations, devised drama and scripted drama</w:t>
            </w:r>
          </w:p>
          <w:p w14:paraId="27965725"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VC2ADR10D01</w:t>
            </w:r>
          </w:p>
        </w:tc>
        <w:tc>
          <w:tcPr>
            <w:tcW w:w="3232" w:type="dxa"/>
          </w:tcPr>
          <w:p w14:paraId="4D99FA10" w14:textId="2B0BBAD8" w:rsidR="007B6BD9" w:rsidRPr="002C05E8" w:rsidRDefault="007B6BD9" w:rsidP="007972C4">
            <w:pPr>
              <w:pStyle w:val="VCAAtablebulletnarrowVC"/>
              <w:rPr>
                <w:lang w:eastAsia="en-AU"/>
              </w:rPr>
            </w:pPr>
            <w:r w:rsidRPr="002C05E8">
              <w:t>Language updated to provide pathway to VCE studies</w:t>
            </w:r>
            <w:r w:rsidR="002358CF" w:rsidRPr="002C05E8">
              <w:t>, and</w:t>
            </w:r>
            <w:r w:rsidRPr="002C05E8">
              <w:t xml:space="preserve"> </w:t>
            </w:r>
            <w:r w:rsidR="002358CF" w:rsidRPr="002C05E8">
              <w:t>r</w:t>
            </w:r>
            <w:r w:rsidRPr="002C05E8">
              <w:t>ealigned across bands</w:t>
            </w:r>
          </w:p>
        </w:tc>
      </w:tr>
      <w:tr w:rsidR="007B6BD9" w:rsidRPr="002C05E8" w14:paraId="13935AB3" w14:textId="77777777" w:rsidTr="000F2511">
        <w:trPr>
          <w:trHeight w:val="608"/>
        </w:trPr>
        <w:tc>
          <w:tcPr>
            <w:tcW w:w="5840" w:type="dxa"/>
            <w:shd w:val="clear" w:color="auto" w:fill="FFFFFF" w:themeFill="background1"/>
          </w:tcPr>
          <w:p w14:paraId="52D7987B" w14:textId="77777777" w:rsidR="007B6BD9" w:rsidRPr="002C05E8" w:rsidRDefault="007B6BD9" w:rsidP="007972C4">
            <w:pPr>
              <w:pStyle w:val="VCAAtabletextnarrow"/>
              <w:rPr>
                <w:lang w:val="en-AU"/>
              </w:rPr>
            </w:pPr>
            <w:r w:rsidRPr="002C05E8">
              <w:rPr>
                <w:lang w:val="en-AU"/>
              </w:rPr>
              <w:t>Improvise with the elements of drama and narrative structure to develop ideas, and explore subtext to shape devised and scripted drama (VCADRE040)</w:t>
            </w:r>
          </w:p>
          <w:p w14:paraId="34017C2E" w14:textId="77777777" w:rsidR="007B6BD9" w:rsidRPr="002C05E8" w:rsidRDefault="007B6BD9" w:rsidP="007972C4">
            <w:pPr>
              <w:pStyle w:val="VCAAtabletextnarrow"/>
              <w:rPr>
                <w:rFonts w:asciiTheme="majorHAnsi" w:hAnsiTheme="majorHAnsi"/>
                <w:lang w:val="en-AU" w:eastAsia="en-AU"/>
              </w:rPr>
            </w:pPr>
            <w:r w:rsidRPr="002C05E8">
              <w:rPr>
                <w:lang w:val="en-AU"/>
              </w:rPr>
              <w:t>Manipulate combinations of the elements of drama to develop and convey the physical and psychological aspects of roles and characters consistent with intentions in dramatic forms and performance styles (VCADRE041)</w:t>
            </w:r>
          </w:p>
        </w:tc>
        <w:tc>
          <w:tcPr>
            <w:tcW w:w="5840" w:type="dxa"/>
            <w:shd w:val="clear" w:color="auto" w:fill="FFFFFF" w:themeFill="background1"/>
          </w:tcPr>
          <w:p w14:paraId="3805ADDA" w14:textId="294AF28B" w:rsidR="007B6BD9" w:rsidRPr="002C05E8" w:rsidRDefault="007B6BD9" w:rsidP="007972C4">
            <w:pPr>
              <w:pStyle w:val="VCAAtabletextnarrow"/>
              <w:rPr>
                <w:lang w:val="en-AU" w:eastAsia="en-AU"/>
              </w:rPr>
            </w:pPr>
            <w:r w:rsidRPr="002C05E8">
              <w:rPr>
                <w:lang w:val="en-AU" w:eastAsia="en-AU"/>
              </w:rPr>
              <w:t>reflect on, analyse</w:t>
            </w:r>
            <w:r w:rsidR="0023786C" w:rsidRPr="002C05E8">
              <w:rPr>
                <w:lang w:val="en-AU" w:eastAsia="en-AU"/>
              </w:rPr>
              <w:t xml:space="preserve">, </w:t>
            </w:r>
            <w:r w:rsidRPr="002C05E8">
              <w:rPr>
                <w:lang w:val="en-AU" w:eastAsia="en-AU"/>
              </w:rPr>
              <w:t>evaluate</w:t>
            </w:r>
            <w:r w:rsidR="0023786C" w:rsidRPr="002C05E8">
              <w:rPr>
                <w:lang w:val="en-AU" w:eastAsia="en-AU"/>
              </w:rPr>
              <w:t xml:space="preserve"> and document</w:t>
            </w:r>
            <w:r w:rsidRPr="002C05E8">
              <w:rPr>
                <w:lang w:val="en-AU" w:eastAsia="en-AU"/>
              </w:rPr>
              <w:t xml:space="preserve"> their own and others’ drama work to inform choices and interpretations made both as artists and as audiences</w:t>
            </w:r>
          </w:p>
          <w:p w14:paraId="4CEB666D"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VC2ADR10D02</w:t>
            </w:r>
          </w:p>
        </w:tc>
        <w:tc>
          <w:tcPr>
            <w:tcW w:w="3232" w:type="dxa"/>
          </w:tcPr>
          <w:p w14:paraId="7DC54274" w14:textId="1C2A8A07" w:rsidR="007B6BD9" w:rsidRPr="002C05E8" w:rsidRDefault="00DF2E22" w:rsidP="007972C4">
            <w:pPr>
              <w:pStyle w:val="VCAAtablebulletnarrowVC"/>
            </w:pPr>
            <w:r w:rsidRPr="002C05E8">
              <w:t>Refined due to the a</w:t>
            </w:r>
            <w:r w:rsidR="007B6BD9" w:rsidRPr="002C05E8">
              <w:t>ddition of the documentation process, and realignment of the strands</w:t>
            </w:r>
          </w:p>
        </w:tc>
      </w:tr>
    </w:tbl>
    <w:p w14:paraId="2352CC3F" w14:textId="36611FE6"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Creating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9 and 10"/>
      </w:tblPr>
      <w:tblGrid>
        <w:gridCol w:w="5826"/>
        <w:gridCol w:w="5825"/>
        <w:gridCol w:w="3228"/>
      </w:tblGrid>
      <w:tr w:rsidR="007B6BD9" w:rsidRPr="002C05E8" w14:paraId="1E944C5A" w14:textId="77777777" w:rsidTr="0018028C">
        <w:trPr>
          <w:tblHeader/>
        </w:trPr>
        <w:tc>
          <w:tcPr>
            <w:tcW w:w="5826" w:type="dxa"/>
            <w:shd w:val="clear" w:color="auto" w:fill="0076A3"/>
          </w:tcPr>
          <w:p w14:paraId="3A724EC0" w14:textId="77777777" w:rsidR="007B6BD9" w:rsidRPr="002C05E8" w:rsidRDefault="007B6BD9" w:rsidP="007972C4">
            <w:pPr>
              <w:pStyle w:val="VCAAtableheadingnarrow"/>
              <w:rPr>
                <w:lang w:val="en-AU"/>
              </w:rPr>
            </w:pPr>
            <w:r w:rsidRPr="002C05E8">
              <w:rPr>
                <w:lang w:val="en-AU"/>
              </w:rPr>
              <w:t>Victorian Curriculum F–10 Version 1.0</w:t>
            </w:r>
          </w:p>
        </w:tc>
        <w:tc>
          <w:tcPr>
            <w:tcW w:w="5825" w:type="dxa"/>
            <w:shd w:val="clear" w:color="auto" w:fill="0076A3"/>
          </w:tcPr>
          <w:p w14:paraId="4E43E8A0" w14:textId="77777777" w:rsidR="007B6BD9" w:rsidRPr="002C05E8" w:rsidRDefault="007B6BD9" w:rsidP="007972C4">
            <w:pPr>
              <w:pStyle w:val="VCAAtableheadingnarrow"/>
              <w:rPr>
                <w:lang w:val="en-AU"/>
              </w:rPr>
            </w:pPr>
            <w:r w:rsidRPr="002C05E8">
              <w:rPr>
                <w:lang w:val="en-AU"/>
              </w:rPr>
              <w:t>Victorian Curriculum F–10 Version 2.0</w:t>
            </w:r>
          </w:p>
        </w:tc>
        <w:tc>
          <w:tcPr>
            <w:tcW w:w="3228" w:type="dxa"/>
            <w:shd w:val="clear" w:color="auto" w:fill="0076A3"/>
          </w:tcPr>
          <w:p w14:paraId="1E4029E7" w14:textId="77777777" w:rsidR="007B6BD9" w:rsidRPr="002C05E8" w:rsidRDefault="007B6BD9" w:rsidP="007972C4">
            <w:pPr>
              <w:pStyle w:val="VCAAtableheadingnarrow"/>
              <w:rPr>
                <w:lang w:val="en-AU"/>
              </w:rPr>
            </w:pPr>
            <w:r w:rsidRPr="002C05E8">
              <w:rPr>
                <w:lang w:val="en-AU"/>
              </w:rPr>
              <w:t>Comment</w:t>
            </w:r>
          </w:p>
        </w:tc>
      </w:tr>
      <w:tr w:rsidR="0018028C" w:rsidRPr="002C05E8" w14:paraId="3D9BF473" w14:textId="77777777" w:rsidTr="0018028C">
        <w:trPr>
          <w:trHeight w:val="608"/>
        </w:trPr>
        <w:tc>
          <w:tcPr>
            <w:tcW w:w="5826" w:type="dxa"/>
            <w:vMerge w:val="restart"/>
            <w:shd w:val="clear" w:color="auto" w:fill="FFFFFF" w:themeFill="background1"/>
          </w:tcPr>
          <w:p w14:paraId="3A41CC79" w14:textId="77777777" w:rsidR="0018028C" w:rsidRPr="002C05E8" w:rsidRDefault="0018028C" w:rsidP="007972C4">
            <w:pPr>
              <w:pStyle w:val="VCAAtabletextnarrow"/>
              <w:rPr>
                <w:lang w:val="en-AU"/>
              </w:rPr>
            </w:pPr>
            <w:r w:rsidRPr="002C05E8">
              <w:rPr>
                <w:lang w:val="en-AU"/>
              </w:rPr>
              <w:t>Improvise with the elements of drama and narrative structure to develop ideas, and explore subtext to shape devised and scripted drama (VCADRE040)</w:t>
            </w:r>
          </w:p>
          <w:p w14:paraId="094E0524" w14:textId="77777777" w:rsidR="0018028C" w:rsidRPr="002C05E8" w:rsidRDefault="0018028C" w:rsidP="007972C4">
            <w:pPr>
              <w:pStyle w:val="VCAAtabletextnarrow"/>
              <w:rPr>
                <w:lang w:val="en-AU"/>
              </w:rPr>
            </w:pPr>
            <w:r w:rsidRPr="002C05E8">
              <w:rPr>
                <w:lang w:val="en-AU"/>
              </w:rPr>
              <w:lastRenderedPageBreak/>
              <w:t>Manipulate combinations of the elements of drama to develop and convey the physical and psychological aspects of roles and characters consistent with intentions in dramatic forms and performance styles (VCADRE041)</w:t>
            </w:r>
          </w:p>
          <w:p w14:paraId="58F09AC6" w14:textId="77777777" w:rsidR="0018028C" w:rsidRPr="002C05E8" w:rsidRDefault="0018028C" w:rsidP="007972C4">
            <w:pPr>
              <w:pStyle w:val="VCAAtabletextnarrow"/>
              <w:rPr>
                <w:lang w:val="en-AU"/>
              </w:rPr>
            </w:pPr>
            <w:r w:rsidRPr="002C05E8">
              <w:rPr>
                <w:lang w:val="en-AU"/>
              </w:rPr>
              <w:t>Structure drama to engage an audience through manipulation of dramatic action, forms and performance styles and by using design elements (VCADRD043)</w:t>
            </w:r>
          </w:p>
          <w:p w14:paraId="1127FEFD" w14:textId="4535B391" w:rsidR="0018028C" w:rsidRPr="002C05E8" w:rsidRDefault="0018028C" w:rsidP="007972C4">
            <w:pPr>
              <w:pStyle w:val="VCAAtabletextnarrow"/>
              <w:rPr>
                <w:highlight w:val="yellow"/>
                <w:lang w:val="en-AU"/>
              </w:rPr>
            </w:pPr>
          </w:p>
        </w:tc>
        <w:tc>
          <w:tcPr>
            <w:tcW w:w="5825" w:type="dxa"/>
            <w:shd w:val="clear" w:color="auto" w:fill="FFFFFF" w:themeFill="background1"/>
          </w:tcPr>
          <w:p w14:paraId="466DD945" w14:textId="77777777" w:rsidR="0018028C" w:rsidRPr="002C05E8" w:rsidRDefault="0018028C" w:rsidP="007972C4">
            <w:pPr>
              <w:pStyle w:val="VCAAtabletextnarrow"/>
              <w:rPr>
                <w:lang w:val="en-AU" w:eastAsia="en-AU"/>
              </w:rPr>
            </w:pPr>
            <w:r w:rsidRPr="002C05E8">
              <w:rPr>
                <w:lang w:val="en-AU" w:eastAsia="en-AU"/>
              </w:rPr>
              <w:lastRenderedPageBreak/>
              <w:t>create drama and produce theatre for audiences using narrative and non-narrative forms, elements of drama and style-specific conventions to communicate ideas, meaning and intention</w:t>
            </w:r>
          </w:p>
          <w:p w14:paraId="7F351018" w14:textId="77777777" w:rsidR="0018028C" w:rsidRPr="002C05E8" w:rsidRDefault="0018028C" w:rsidP="007972C4">
            <w:pPr>
              <w:pStyle w:val="VCAAtabletextnarrow"/>
              <w:rPr>
                <w:rFonts w:asciiTheme="majorHAnsi" w:hAnsiTheme="majorHAnsi"/>
                <w:lang w:val="en-AU" w:eastAsia="en-AU"/>
              </w:rPr>
            </w:pPr>
            <w:r w:rsidRPr="002C05E8">
              <w:rPr>
                <w:lang w:val="en-AU" w:eastAsia="en-AU"/>
              </w:rPr>
              <w:lastRenderedPageBreak/>
              <w:t>VC2ADR10C01</w:t>
            </w:r>
          </w:p>
        </w:tc>
        <w:tc>
          <w:tcPr>
            <w:tcW w:w="3228" w:type="dxa"/>
          </w:tcPr>
          <w:p w14:paraId="6152B94F" w14:textId="3B85D05C" w:rsidR="0018028C" w:rsidRPr="002C05E8" w:rsidRDefault="0018028C" w:rsidP="001B7DA0">
            <w:pPr>
              <w:pStyle w:val="VCAAtablebulletnarrowVC"/>
              <w:rPr>
                <w:lang w:eastAsia="en-AU"/>
              </w:rPr>
            </w:pPr>
            <w:r w:rsidRPr="002C05E8">
              <w:lastRenderedPageBreak/>
              <w:t xml:space="preserve"> Updated language to provide pathway to VCE studies</w:t>
            </w:r>
          </w:p>
        </w:tc>
      </w:tr>
      <w:tr w:rsidR="0018028C" w:rsidRPr="002C05E8" w14:paraId="3094095A" w14:textId="77777777" w:rsidTr="0018028C">
        <w:trPr>
          <w:trHeight w:val="608"/>
        </w:trPr>
        <w:tc>
          <w:tcPr>
            <w:tcW w:w="5826" w:type="dxa"/>
            <w:vMerge/>
            <w:shd w:val="clear" w:color="auto" w:fill="FFFFFF" w:themeFill="background1"/>
          </w:tcPr>
          <w:p w14:paraId="0E9CDFA6" w14:textId="4FA06FDF" w:rsidR="0018028C" w:rsidRPr="002C05E8" w:rsidRDefault="0018028C" w:rsidP="007972C4">
            <w:pPr>
              <w:pStyle w:val="VCAAtabletextnarrow"/>
              <w:rPr>
                <w:rFonts w:asciiTheme="majorHAnsi" w:hAnsiTheme="majorHAnsi"/>
                <w:highlight w:val="yellow"/>
                <w:lang w:val="en-AU" w:eastAsia="en-AU"/>
              </w:rPr>
            </w:pPr>
          </w:p>
        </w:tc>
        <w:tc>
          <w:tcPr>
            <w:tcW w:w="5825" w:type="dxa"/>
            <w:shd w:val="clear" w:color="auto" w:fill="FFFFFF" w:themeFill="background1"/>
          </w:tcPr>
          <w:p w14:paraId="333CA4DE" w14:textId="77777777" w:rsidR="0018028C" w:rsidRPr="002C05E8" w:rsidRDefault="0018028C" w:rsidP="007972C4">
            <w:pPr>
              <w:pStyle w:val="VCAAtabletextnarrow"/>
              <w:rPr>
                <w:lang w:val="en-AU" w:eastAsia="en-AU"/>
              </w:rPr>
            </w:pPr>
            <w:r w:rsidRPr="002C05E8">
              <w:rPr>
                <w:lang w:val="en-AU" w:eastAsia="en-AU"/>
              </w:rPr>
              <w:t>apply design areas to both devised and scripted works to enhance meaning for an intended audience</w:t>
            </w:r>
          </w:p>
          <w:p w14:paraId="388DB004" w14:textId="77777777" w:rsidR="0018028C" w:rsidRPr="002C05E8" w:rsidRDefault="0018028C" w:rsidP="007972C4">
            <w:pPr>
              <w:pStyle w:val="VCAAtabletextnarrow"/>
              <w:rPr>
                <w:rFonts w:asciiTheme="majorHAnsi" w:hAnsiTheme="majorHAnsi"/>
                <w:lang w:val="en-AU" w:eastAsia="en-AU"/>
              </w:rPr>
            </w:pPr>
            <w:r w:rsidRPr="002C05E8">
              <w:rPr>
                <w:lang w:val="en-AU" w:eastAsia="en-AU"/>
              </w:rPr>
              <w:t>VC2ADR10C02</w:t>
            </w:r>
          </w:p>
        </w:tc>
        <w:tc>
          <w:tcPr>
            <w:tcW w:w="3228" w:type="dxa"/>
          </w:tcPr>
          <w:p w14:paraId="3F0B53A0" w14:textId="2773A041" w:rsidR="0018028C" w:rsidRPr="002C05E8" w:rsidRDefault="00BC7270" w:rsidP="001B7DA0">
            <w:pPr>
              <w:pStyle w:val="VCAAtablebulletnarrowVC"/>
            </w:pPr>
            <w:r w:rsidRPr="002C05E8">
              <w:t>Introduction of</w:t>
            </w:r>
            <w:r w:rsidR="0018028C" w:rsidRPr="002C05E8">
              <w:t xml:space="preserve"> design areas</w:t>
            </w:r>
            <w:r w:rsidRPr="002C05E8">
              <w:t xml:space="preserve"> to align with VCE studies</w:t>
            </w:r>
          </w:p>
        </w:tc>
      </w:tr>
    </w:tbl>
    <w:p w14:paraId="00655ED2" w14:textId="4711808A" w:rsidR="007B6BD9" w:rsidRPr="002C05E8" w:rsidRDefault="007B6BD9" w:rsidP="007B6BD9">
      <w:pPr>
        <w:pStyle w:val="Heading4"/>
        <w:rPr>
          <w:lang w:val="en-AU" w:eastAsia="en-AU"/>
        </w:rPr>
      </w:pPr>
      <w:r w:rsidRPr="002C05E8">
        <w:rPr>
          <w:lang w:val="en-AU"/>
        </w:rPr>
        <w:t>VC2 strand</w:t>
      </w:r>
      <w:r w:rsidRPr="002C05E8">
        <w:rPr>
          <w:lang w:val="en-AU" w:eastAsia="en-AU"/>
        </w:rPr>
        <w:t xml:space="preserve">: Presenting </w:t>
      </w:r>
    </w:p>
    <w:tbl>
      <w:tblPr>
        <w:tblStyle w:val="TableGrid2"/>
        <w:tblW w:w="14879" w:type="dxa"/>
        <w:tblCellMar>
          <w:top w:w="23" w:type="dxa"/>
          <w:left w:w="45" w:type="dxa"/>
          <w:bottom w:w="23" w:type="dxa"/>
          <w:right w:w="45" w:type="dxa"/>
        </w:tblCellMar>
        <w:tblLook w:val="04A0" w:firstRow="1" w:lastRow="0" w:firstColumn="1" w:lastColumn="0" w:noHBand="0" w:noVBand="1"/>
        <w:tblCaption w:val="Table of comparative information for Drama Levels 9 and 10"/>
      </w:tblPr>
      <w:tblGrid>
        <w:gridCol w:w="5827"/>
        <w:gridCol w:w="5827"/>
        <w:gridCol w:w="3225"/>
      </w:tblGrid>
      <w:tr w:rsidR="007B6BD9" w:rsidRPr="002C05E8" w14:paraId="2E3A3F31" w14:textId="77777777" w:rsidTr="000F2511">
        <w:trPr>
          <w:tblHeader/>
        </w:trPr>
        <w:tc>
          <w:tcPr>
            <w:tcW w:w="5840" w:type="dxa"/>
            <w:shd w:val="clear" w:color="auto" w:fill="0076A3"/>
          </w:tcPr>
          <w:p w14:paraId="4BF3415B" w14:textId="77777777" w:rsidR="007B6BD9" w:rsidRPr="002C05E8" w:rsidRDefault="007B6BD9" w:rsidP="007972C4">
            <w:pPr>
              <w:pStyle w:val="VCAAtableheadingnarrow"/>
              <w:rPr>
                <w:lang w:val="en-AU"/>
              </w:rPr>
            </w:pPr>
            <w:r w:rsidRPr="002C05E8">
              <w:rPr>
                <w:lang w:val="en-AU"/>
              </w:rPr>
              <w:t>Victorian Curriculum F–10 Version 1.0</w:t>
            </w:r>
          </w:p>
        </w:tc>
        <w:tc>
          <w:tcPr>
            <w:tcW w:w="5840" w:type="dxa"/>
            <w:shd w:val="clear" w:color="auto" w:fill="0076A3"/>
          </w:tcPr>
          <w:p w14:paraId="4E1F1A33" w14:textId="77777777" w:rsidR="007B6BD9" w:rsidRPr="002C05E8" w:rsidRDefault="007B6BD9" w:rsidP="007972C4">
            <w:pPr>
              <w:pStyle w:val="VCAAtableheadingnarrow"/>
              <w:rPr>
                <w:lang w:val="en-AU"/>
              </w:rPr>
            </w:pPr>
            <w:r w:rsidRPr="002C05E8">
              <w:rPr>
                <w:lang w:val="en-AU"/>
              </w:rPr>
              <w:t>Victorian Curriculum F–10 Version 2.0</w:t>
            </w:r>
          </w:p>
        </w:tc>
        <w:tc>
          <w:tcPr>
            <w:tcW w:w="3232" w:type="dxa"/>
            <w:shd w:val="clear" w:color="auto" w:fill="0076A3"/>
          </w:tcPr>
          <w:p w14:paraId="1A3CEC19" w14:textId="77777777" w:rsidR="007B6BD9" w:rsidRPr="002C05E8" w:rsidRDefault="007B6BD9" w:rsidP="007972C4">
            <w:pPr>
              <w:pStyle w:val="VCAAtableheadingnarrow"/>
              <w:rPr>
                <w:lang w:val="en-AU"/>
              </w:rPr>
            </w:pPr>
            <w:r w:rsidRPr="002C05E8">
              <w:rPr>
                <w:lang w:val="en-AU"/>
              </w:rPr>
              <w:t>Comment</w:t>
            </w:r>
          </w:p>
        </w:tc>
      </w:tr>
      <w:tr w:rsidR="007B6BD9" w:rsidRPr="002C05E8" w14:paraId="559F6680" w14:textId="77777777" w:rsidTr="000F2511">
        <w:trPr>
          <w:trHeight w:val="608"/>
        </w:trPr>
        <w:tc>
          <w:tcPr>
            <w:tcW w:w="5840" w:type="dxa"/>
            <w:shd w:val="clear" w:color="auto" w:fill="FFFFFF" w:themeFill="background1"/>
          </w:tcPr>
          <w:p w14:paraId="0B9718EA" w14:textId="77777777" w:rsidR="007B6BD9" w:rsidRPr="002C05E8" w:rsidRDefault="007B6BD9" w:rsidP="007972C4">
            <w:pPr>
              <w:pStyle w:val="VCAAVC2curriculumcode"/>
            </w:pPr>
            <w:r w:rsidRPr="002C05E8">
              <w:t>Perform devised and scripted drama making deliberate artistic choices and shaping design elements to unify dramatic meaning for an audience (VCADRP044)</w:t>
            </w:r>
          </w:p>
        </w:tc>
        <w:tc>
          <w:tcPr>
            <w:tcW w:w="5840" w:type="dxa"/>
            <w:shd w:val="clear" w:color="auto" w:fill="FFFFFF" w:themeFill="background1"/>
          </w:tcPr>
          <w:p w14:paraId="3EA381E1" w14:textId="77777777" w:rsidR="007B6BD9" w:rsidRPr="002C05E8" w:rsidRDefault="007B6BD9" w:rsidP="007972C4">
            <w:pPr>
              <w:pStyle w:val="VCAAtabletextnarrow"/>
              <w:rPr>
                <w:lang w:val="en-AU" w:eastAsia="en-AU"/>
              </w:rPr>
            </w:pPr>
            <w:r w:rsidRPr="002C05E8">
              <w:rPr>
                <w:lang w:val="en-AU" w:eastAsia="en-AU"/>
              </w:rPr>
              <w:t>plan, rehearse, refine, present and perform improvised, devised and scripted drama in different contexts to a range of audiences in a range of spaces</w:t>
            </w:r>
          </w:p>
          <w:p w14:paraId="21BA6969" w14:textId="77777777" w:rsidR="007B6BD9" w:rsidRPr="002C05E8" w:rsidRDefault="007B6BD9" w:rsidP="007972C4">
            <w:pPr>
              <w:pStyle w:val="VCAAtabletextnarrow"/>
              <w:rPr>
                <w:rFonts w:asciiTheme="majorHAnsi" w:hAnsiTheme="majorHAnsi"/>
                <w:lang w:val="en-AU" w:eastAsia="en-AU"/>
              </w:rPr>
            </w:pPr>
            <w:r w:rsidRPr="002C05E8">
              <w:rPr>
                <w:lang w:val="en-AU" w:eastAsia="en-AU"/>
              </w:rPr>
              <w:t>VC2ADR10P01</w:t>
            </w:r>
          </w:p>
        </w:tc>
        <w:tc>
          <w:tcPr>
            <w:tcW w:w="3232" w:type="dxa"/>
          </w:tcPr>
          <w:p w14:paraId="204A18A0" w14:textId="37F878EC" w:rsidR="007B6BD9" w:rsidRPr="002C05E8" w:rsidRDefault="00B34528" w:rsidP="001B7DA0">
            <w:pPr>
              <w:pStyle w:val="VCAAtablebulletnarrowVC"/>
              <w:rPr>
                <w:lang w:eastAsia="en-AU"/>
              </w:rPr>
            </w:pPr>
            <w:r w:rsidRPr="002C05E8">
              <w:t>Updated language to provide pathway to VCE Drama and VCE Theatre Studies</w:t>
            </w:r>
            <w:r w:rsidRPr="002C05E8" w:rsidDel="00B34528">
              <w:t xml:space="preserve"> </w:t>
            </w:r>
          </w:p>
        </w:tc>
      </w:tr>
    </w:tbl>
    <w:p w14:paraId="1AA91EDB" w14:textId="77777777" w:rsidR="00345EED" w:rsidRPr="002C05E8" w:rsidRDefault="00345EED" w:rsidP="00345EED">
      <w:pPr>
        <w:rPr>
          <w:lang w:val="en-AU" w:eastAsia="en-AU"/>
        </w:rPr>
      </w:pPr>
    </w:p>
    <w:sectPr w:rsidR="00345EED" w:rsidRPr="002C05E8"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518A119E"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33C039D0"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384007F0"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7B6BD9">
          <w:t>Drama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9137">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A0B34"/>
    <w:rsid w:val="000A264E"/>
    <w:rsid w:val="000A3C5A"/>
    <w:rsid w:val="000A71F7"/>
    <w:rsid w:val="000B2124"/>
    <w:rsid w:val="000B299B"/>
    <w:rsid w:val="000C04F7"/>
    <w:rsid w:val="000C1934"/>
    <w:rsid w:val="000C236B"/>
    <w:rsid w:val="000C356C"/>
    <w:rsid w:val="000C71D5"/>
    <w:rsid w:val="000D08C7"/>
    <w:rsid w:val="000D5403"/>
    <w:rsid w:val="000E17B7"/>
    <w:rsid w:val="000E1A9C"/>
    <w:rsid w:val="000E4DE0"/>
    <w:rsid w:val="000F09E4"/>
    <w:rsid w:val="000F12C9"/>
    <w:rsid w:val="000F16FD"/>
    <w:rsid w:val="000F1D5C"/>
    <w:rsid w:val="000F2511"/>
    <w:rsid w:val="000F3A47"/>
    <w:rsid w:val="000F3E80"/>
    <w:rsid w:val="000F464B"/>
    <w:rsid w:val="000F4CE8"/>
    <w:rsid w:val="000F70C1"/>
    <w:rsid w:val="00101C96"/>
    <w:rsid w:val="00107BC2"/>
    <w:rsid w:val="00112D27"/>
    <w:rsid w:val="001133B6"/>
    <w:rsid w:val="0012006D"/>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8028C"/>
    <w:rsid w:val="001807AA"/>
    <w:rsid w:val="00182B7F"/>
    <w:rsid w:val="00183BF7"/>
    <w:rsid w:val="00186452"/>
    <w:rsid w:val="001907BA"/>
    <w:rsid w:val="00191BF6"/>
    <w:rsid w:val="00193405"/>
    <w:rsid w:val="00196C5A"/>
    <w:rsid w:val="00197E9C"/>
    <w:rsid w:val="001A3301"/>
    <w:rsid w:val="001B0B1B"/>
    <w:rsid w:val="001B73A1"/>
    <w:rsid w:val="001B7DA0"/>
    <w:rsid w:val="001C29E8"/>
    <w:rsid w:val="001D1D1B"/>
    <w:rsid w:val="001D30A7"/>
    <w:rsid w:val="001D3DBA"/>
    <w:rsid w:val="001E2C50"/>
    <w:rsid w:val="001E625C"/>
    <w:rsid w:val="001E7CEB"/>
    <w:rsid w:val="001E7E1B"/>
    <w:rsid w:val="001F1FF9"/>
    <w:rsid w:val="001F3839"/>
    <w:rsid w:val="001F6AB1"/>
    <w:rsid w:val="001F6D42"/>
    <w:rsid w:val="00203928"/>
    <w:rsid w:val="00205431"/>
    <w:rsid w:val="00206134"/>
    <w:rsid w:val="002072A7"/>
    <w:rsid w:val="002104B5"/>
    <w:rsid w:val="00210AB7"/>
    <w:rsid w:val="002113AA"/>
    <w:rsid w:val="002117BF"/>
    <w:rsid w:val="00215CA1"/>
    <w:rsid w:val="002208AD"/>
    <w:rsid w:val="002214BA"/>
    <w:rsid w:val="002279BA"/>
    <w:rsid w:val="002307FD"/>
    <w:rsid w:val="00231558"/>
    <w:rsid w:val="002329F3"/>
    <w:rsid w:val="00234169"/>
    <w:rsid w:val="002358CF"/>
    <w:rsid w:val="002358D1"/>
    <w:rsid w:val="0023786C"/>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16B7"/>
    <w:rsid w:val="002A4BFF"/>
    <w:rsid w:val="002A5813"/>
    <w:rsid w:val="002A721F"/>
    <w:rsid w:val="002A7619"/>
    <w:rsid w:val="002B094A"/>
    <w:rsid w:val="002B1E9E"/>
    <w:rsid w:val="002B7F29"/>
    <w:rsid w:val="002C05E8"/>
    <w:rsid w:val="002C3181"/>
    <w:rsid w:val="002C3AA3"/>
    <w:rsid w:val="002C5FE3"/>
    <w:rsid w:val="002C68AB"/>
    <w:rsid w:val="002C6F90"/>
    <w:rsid w:val="002C7D2E"/>
    <w:rsid w:val="002D22B0"/>
    <w:rsid w:val="002D2643"/>
    <w:rsid w:val="002D2CD7"/>
    <w:rsid w:val="002D5E68"/>
    <w:rsid w:val="002D6A87"/>
    <w:rsid w:val="002E3552"/>
    <w:rsid w:val="002F27EC"/>
    <w:rsid w:val="002F5EF1"/>
    <w:rsid w:val="00302FB8"/>
    <w:rsid w:val="00304EA1"/>
    <w:rsid w:val="00306A86"/>
    <w:rsid w:val="00311A92"/>
    <w:rsid w:val="00314D81"/>
    <w:rsid w:val="0031607E"/>
    <w:rsid w:val="00317FA8"/>
    <w:rsid w:val="00322123"/>
    <w:rsid w:val="00322FC6"/>
    <w:rsid w:val="00323C87"/>
    <w:rsid w:val="00324832"/>
    <w:rsid w:val="00325B44"/>
    <w:rsid w:val="00341463"/>
    <w:rsid w:val="003439B9"/>
    <w:rsid w:val="00345EED"/>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4B1D"/>
    <w:rsid w:val="00396028"/>
    <w:rsid w:val="00397D4D"/>
    <w:rsid w:val="003A7305"/>
    <w:rsid w:val="003B04B1"/>
    <w:rsid w:val="003B26DA"/>
    <w:rsid w:val="003B29A5"/>
    <w:rsid w:val="003B3A8E"/>
    <w:rsid w:val="003B6149"/>
    <w:rsid w:val="003C07E7"/>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4011"/>
    <w:rsid w:val="00414DCD"/>
    <w:rsid w:val="004157CD"/>
    <w:rsid w:val="004167C1"/>
    <w:rsid w:val="004175EB"/>
    <w:rsid w:val="00417AA3"/>
    <w:rsid w:val="0042097B"/>
    <w:rsid w:val="00421D88"/>
    <w:rsid w:val="004319CF"/>
    <w:rsid w:val="00434479"/>
    <w:rsid w:val="004353E2"/>
    <w:rsid w:val="00440B32"/>
    <w:rsid w:val="004413E9"/>
    <w:rsid w:val="00441EDA"/>
    <w:rsid w:val="004434F2"/>
    <w:rsid w:val="00444619"/>
    <w:rsid w:val="004544F1"/>
    <w:rsid w:val="0045475D"/>
    <w:rsid w:val="00455CA2"/>
    <w:rsid w:val="0046078D"/>
    <w:rsid w:val="00461D8A"/>
    <w:rsid w:val="004632DE"/>
    <w:rsid w:val="00463AA3"/>
    <w:rsid w:val="00463E73"/>
    <w:rsid w:val="0046774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042"/>
    <w:rsid w:val="004B571B"/>
    <w:rsid w:val="004B62D1"/>
    <w:rsid w:val="004B783A"/>
    <w:rsid w:val="004B7DFF"/>
    <w:rsid w:val="004C14E1"/>
    <w:rsid w:val="004C1D6E"/>
    <w:rsid w:val="004C205B"/>
    <w:rsid w:val="004C5396"/>
    <w:rsid w:val="004C70EF"/>
    <w:rsid w:val="004D004C"/>
    <w:rsid w:val="004D128C"/>
    <w:rsid w:val="004D2EB8"/>
    <w:rsid w:val="004D34C4"/>
    <w:rsid w:val="004E1132"/>
    <w:rsid w:val="004E4391"/>
    <w:rsid w:val="004E50EA"/>
    <w:rsid w:val="004E7C0F"/>
    <w:rsid w:val="004F01A5"/>
    <w:rsid w:val="004F026B"/>
    <w:rsid w:val="004F3A92"/>
    <w:rsid w:val="004F5BDA"/>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302B"/>
    <w:rsid w:val="005451FF"/>
    <w:rsid w:val="00547588"/>
    <w:rsid w:val="0055131D"/>
    <w:rsid w:val="00552980"/>
    <w:rsid w:val="00555952"/>
    <w:rsid w:val="0055611A"/>
    <w:rsid w:val="00556EEA"/>
    <w:rsid w:val="0056229D"/>
    <w:rsid w:val="00566029"/>
    <w:rsid w:val="00574028"/>
    <w:rsid w:val="0058143C"/>
    <w:rsid w:val="0058207D"/>
    <w:rsid w:val="0058284A"/>
    <w:rsid w:val="00584AEE"/>
    <w:rsid w:val="00586B33"/>
    <w:rsid w:val="00587411"/>
    <w:rsid w:val="00587F18"/>
    <w:rsid w:val="005923CB"/>
    <w:rsid w:val="005A5B78"/>
    <w:rsid w:val="005A7978"/>
    <w:rsid w:val="005B391B"/>
    <w:rsid w:val="005B3FE8"/>
    <w:rsid w:val="005B62FC"/>
    <w:rsid w:val="005C4253"/>
    <w:rsid w:val="005C6D41"/>
    <w:rsid w:val="005C76D0"/>
    <w:rsid w:val="005D13C7"/>
    <w:rsid w:val="005D1DB4"/>
    <w:rsid w:val="005D3D78"/>
    <w:rsid w:val="005D4BD8"/>
    <w:rsid w:val="005D4C51"/>
    <w:rsid w:val="005E15BC"/>
    <w:rsid w:val="005E17AB"/>
    <w:rsid w:val="005E2EF0"/>
    <w:rsid w:val="005E3242"/>
    <w:rsid w:val="005E55DF"/>
    <w:rsid w:val="005F0DD8"/>
    <w:rsid w:val="005F0F9E"/>
    <w:rsid w:val="005F33BC"/>
    <w:rsid w:val="005F42DA"/>
    <w:rsid w:val="005F504C"/>
    <w:rsid w:val="006018DD"/>
    <w:rsid w:val="0060392C"/>
    <w:rsid w:val="00605B8D"/>
    <w:rsid w:val="0061097A"/>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184B"/>
    <w:rsid w:val="00652D35"/>
    <w:rsid w:val="00654760"/>
    <w:rsid w:val="00662DE5"/>
    <w:rsid w:val="00665E92"/>
    <w:rsid w:val="00671FCD"/>
    <w:rsid w:val="00672AFB"/>
    <w:rsid w:val="0067635B"/>
    <w:rsid w:val="00677551"/>
    <w:rsid w:val="00690664"/>
    <w:rsid w:val="00691A3B"/>
    <w:rsid w:val="00693953"/>
    <w:rsid w:val="00693FFD"/>
    <w:rsid w:val="0069484C"/>
    <w:rsid w:val="00694CC9"/>
    <w:rsid w:val="0069732C"/>
    <w:rsid w:val="006A20BC"/>
    <w:rsid w:val="006A2E04"/>
    <w:rsid w:val="006A2E2F"/>
    <w:rsid w:val="006A6B0E"/>
    <w:rsid w:val="006A7E9C"/>
    <w:rsid w:val="006B054A"/>
    <w:rsid w:val="006B6278"/>
    <w:rsid w:val="006B6888"/>
    <w:rsid w:val="006C4D3D"/>
    <w:rsid w:val="006C4D3F"/>
    <w:rsid w:val="006C543A"/>
    <w:rsid w:val="006D2159"/>
    <w:rsid w:val="006D395D"/>
    <w:rsid w:val="006D4E2F"/>
    <w:rsid w:val="006D764C"/>
    <w:rsid w:val="006E208F"/>
    <w:rsid w:val="006F506C"/>
    <w:rsid w:val="006F5370"/>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A44"/>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66046"/>
    <w:rsid w:val="007733A9"/>
    <w:rsid w:val="00773C21"/>
    <w:rsid w:val="00773E6C"/>
    <w:rsid w:val="00775A8E"/>
    <w:rsid w:val="0077735D"/>
    <w:rsid w:val="00777399"/>
    <w:rsid w:val="00777437"/>
    <w:rsid w:val="0078154B"/>
    <w:rsid w:val="00782EB6"/>
    <w:rsid w:val="007902EC"/>
    <w:rsid w:val="007919CF"/>
    <w:rsid w:val="007921CD"/>
    <w:rsid w:val="00793FFC"/>
    <w:rsid w:val="0079595B"/>
    <w:rsid w:val="007A0EFE"/>
    <w:rsid w:val="007A502E"/>
    <w:rsid w:val="007A7B3D"/>
    <w:rsid w:val="007B34B8"/>
    <w:rsid w:val="007B44A0"/>
    <w:rsid w:val="007B6BD9"/>
    <w:rsid w:val="007C03FE"/>
    <w:rsid w:val="007C18F4"/>
    <w:rsid w:val="007C3225"/>
    <w:rsid w:val="007C5978"/>
    <w:rsid w:val="007D0E00"/>
    <w:rsid w:val="007D0E08"/>
    <w:rsid w:val="007D4FB6"/>
    <w:rsid w:val="007D5BE0"/>
    <w:rsid w:val="007D6BB1"/>
    <w:rsid w:val="007D724C"/>
    <w:rsid w:val="007E18C0"/>
    <w:rsid w:val="007E1ED2"/>
    <w:rsid w:val="007E4760"/>
    <w:rsid w:val="007E5E88"/>
    <w:rsid w:val="007E6CD5"/>
    <w:rsid w:val="007F228C"/>
    <w:rsid w:val="007F49CC"/>
    <w:rsid w:val="00813338"/>
    <w:rsid w:val="00813C37"/>
    <w:rsid w:val="008154B5"/>
    <w:rsid w:val="0081620F"/>
    <w:rsid w:val="0081727D"/>
    <w:rsid w:val="008232CF"/>
    <w:rsid w:val="00823962"/>
    <w:rsid w:val="00832AFF"/>
    <w:rsid w:val="00833C43"/>
    <w:rsid w:val="00834C4D"/>
    <w:rsid w:val="00836940"/>
    <w:rsid w:val="008375FE"/>
    <w:rsid w:val="008446C0"/>
    <w:rsid w:val="00850219"/>
    <w:rsid w:val="00850977"/>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E733E"/>
    <w:rsid w:val="008F62AD"/>
    <w:rsid w:val="00901E18"/>
    <w:rsid w:val="00903119"/>
    <w:rsid w:val="009043FC"/>
    <w:rsid w:val="00906913"/>
    <w:rsid w:val="009070F7"/>
    <w:rsid w:val="00910714"/>
    <w:rsid w:val="00915A59"/>
    <w:rsid w:val="0091624E"/>
    <w:rsid w:val="009168B5"/>
    <w:rsid w:val="00916D5D"/>
    <w:rsid w:val="0092268E"/>
    <w:rsid w:val="00924F8F"/>
    <w:rsid w:val="00925A34"/>
    <w:rsid w:val="009278EE"/>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73C"/>
    <w:rsid w:val="00996D2F"/>
    <w:rsid w:val="009A2333"/>
    <w:rsid w:val="009B00A4"/>
    <w:rsid w:val="009B0639"/>
    <w:rsid w:val="009B53E6"/>
    <w:rsid w:val="009C1C16"/>
    <w:rsid w:val="009C47C1"/>
    <w:rsid w:val="009C57E3"/>
    <w:rsid w:val="009D1C5C"/>
    <w:rsid w:val="009D39EE"/>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300E7"/>
    <w:rsid w:val="00A40966"/>
    <w:rsid w:val="00A455B6"/>
    <w:rsid w:val="00A45BDC"/>
    <w:rsid w:val="00A46BDC"/>
    <w:rsid w:val="00A56240"/>
    <w:rsid w:val="00A5644C"/>
    <w:rsid w:val="00A63721"/>
    <w:rsid w:val="00A70454"/>
    <w:rsid w:val="00A73533"/>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4528"/>
    <w:rsid w:val="00B352A6"/>
    <w:rsid w:val="00B3647B"/>
    <w:rsid w:val="00B37F61"/>
    <w:rsid w:val="00B40CEC"/>
    <w:rsid w:val="00B41951"/>
    <w:rsid w:val="00B45199"/>
    <w:rsid w:val="00B45F66"/>
    <w:rsid w:val="00B465C2"/>
    <w:rsid w:val="00B51EA8"/>
    <w:rsid w:val="00B52063"/>
    <w:rsid w:val="00B53229"/>
    <w:rsid w:val="00B53472"/>
    <w:rsid w:val="00B5562D"/>
    <w:rsid w:val="00B6077B"/>
    <w:rsid w:val="00B60AB6"/>
    <w:rsid w:val="00B62480"/>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1D44"/>
    <w:rsid w:val="00BC247A"/>
    <w:rsid w:val="00BC53B6"/>
    <w:rsid w:val="00BC7270"/>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186D"/>
    <w:rsid w:val="00C1319A"/>
    <w:rsid w:val="00C1417B"/>
    <w:rsid w:val="00C155BC"/>
    <w:rsid w:val="00C172C5"/>
    <w:rsid w:val="00C17410"/>
    <w:rsid w:val="00C24D97"/>
    <w:rsid w:val="00C27F3D"/>
    <w:rsid w:val="00C34684"/>
    <w:rsid w:val="00C35675"/>
    <w:rsid w:val="00C372AB"/>
    <w:rsid w:val="00C43C61"/>
    <w:rsid w:val="00C43DEA"/>
    <w:rsid w:val="00C44A0D"/>
    <w:rsid w:val="00C51A77"/>
    <w:rsid w:val="00C53263"/>
    <w:rsid w:val="00C5553D"/>
    <w:rsid w:val="00C559A6"/>
    <w:rsid w:val="00C561C5"/>
    <w:rsid w:val="00C5691D"/>
    <w:rsid w:val="00C57257"/>
    <w:rsid w:val="00C64850"/>
    <w:rsid w:val="00C65741"/>
    <w:rsid w:val="00C73409"/>
    <w:rsid w:val="00C73F9D"/>
    <w:rsid w:val="00C75BC5"/>
    <w:rsid w:val="00C75F1D"/>
    <w:rsid w:val="00C805B2"/>
    <w:rsid w:val="00C81024"/>
    <w:rsid w:val="00C81276"/>
    <w:rsid w:val="00C933AA"/>
    <w:rsid w:val="00C94AC4"/>
    <w:rsid w:val="00CA02DD"/>
    <w:rsid w:val="00CA1B91"/>
    <w:rsid w:val="00CA2A0C"/>
    <w:rsid w:val="00CB14CF"/>
    <w:rsid w:val="00CC2384"/>
    <w:rsid w:val="00CC53F9"/>
    <w:rsid w:val="00CC57CE"/>
    <w:rsid w:val="00CC5A08"/>
    <w:rsid w:val="00CC6A99"/>
    <w:rsid w:val="00CC7529"/>
    <w:rsid w:val="00CD454F"/>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61B3"/>
    <w:rsid w:val="00D60B14"/>
    <w:rsid w:val="00D6367B"/>
    <w:rsid w:val="00D652E8"/>
    <w:rsid w:val="00D65484"/>
    <w:rsid w:val="00D660EE"/>
    <w:rsid w:val="00D72755"/>
    <w:rsid w:val="00D74480"/>
    <w:rsid w:val="00D77413"/>
    <w:rsid w:val="00D8052A"/>
    <w:rsid w:val="00D819E2"/>
    <w:rsid w:val="00D82665"/>
    <w:rsid w:val="00D82759"/>
    <w:rsid w:val="00D8475C"/>
    <w:rsid w:val="00D86393"/>
    <w:rsid w:val="00D86DE4"/>
    <w:rsid w:val="00D86E28"/>
    <w:rsid w:val="00D8759B"/>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C201D"/>
    <w:rsid w:val="00DC39D7"/>
    <w:rsid w:val="00DC3FBC"/>
    <w:rsid w:val="00DC4238"/>
    <w:rsid w:val="00DC45CE"/>
    <w:rsid w:val="00DC608D"/>
    <w:rsid w:val="00DC632A"/>
    <w:rsid w:val="00DD0A25"/>
    <w:rsid w:val="00DD1AF6"/>
    <w:rsid w:val="00DD3AA5"/>
    <w:rsid w:val="00DD3B49"/>
    <w:rsid w:val="00DD4BFE"/>
    <w:rsid w:val="00DE2DC6"/>
    <w:rsid w:val="00DE3E03"/>
    <w:rsid w:val="00DE41E2"/>
    <w:rsid w:val="00DE5048"/>
    <w:rsid w:val="00DF1AF8"/>
    <w:rsid w:val="00DF2E22"/>
    <w:rsid w:val="00DF4288"/>
    <w:rsid w:val="00DF4B17"/>
    <w:rsid w:val="00E0130E"/>
    <w:rsid w:val="00E015C3"/>
    <w:rsid w:val="00E023B3"/>
    <w:rsid w:val="00E077FA"/>
    <w:rsid w:val="00E139C5"/>
    <w:rsid w:val="00E162D2"/>
    <w:rsid w:val="00E23174"/>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BA6"/>
    <w:rsid w:val="00E62FB8"/>
    <w:rsid w:val="00E63480"/>
    <w:rsid w:val="00E643FC"/>
    <w:rsid w:val="00E70443"/>
    <w:rsid w:val="00E70755"/>
    <w:rsid w:val="00E707B9"/>
    <w:rsid w:val="00E73665"/>
    <w:rsid w:val="00E7516A"/>
    <w:rsid w:val="00E75345"/>
    <w:rsid w:val="00E76D71"/>
    <w:rsid w:val="00E81AD6"/>
    <w:rsid w:val="00E859A5"/>
    <w:rsid w:val="00E87D96"/>
    <w:rsid w:val="00E90A60"/>
    <w:rsid w:val="00E90E6C"/>
    <w:rsid w:val="00E93C8E"/>
    <w:rsid w:val="00E93EE8"/>
    <w:rsid w:val="00E94317"/>
    <w:rsid w:val="00E94D73"/>
    <w:rsid w:val="00EA15AC"/>
    <w:rsid w:val="00EB1CC2"/>
    <w:rsid w:val="00EB3243"/>
    <w:rsid w:val="00EB3E4C"/>
    <w:rsid w:val="00EB4892"/>
    <w:rsid w:val="00EC1AAA"/>
    <w:rsid w:val="00EC708A"/>
    <w:rsid w:val="00ED47BC"/>
    <w:rsid w:val="00EE1A80"/>
    <w:rsid w:val="00EE23CE"/>
    <w:rsid w:val="00EE40C2"/>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48B1"/>
    <w:rsid w:val="00F2644D"/>
    <w:rsid w:val="00F278A7"/>
    <w:rsid w:val="00F3242E"/>
    <w:rsid w:val="00F331A1"/>
    <w:rsid w:val="00F337AC"/>
    <w:rsid w:val="00F3585B"/>
    <w:rsid w:val="00F40D53"/>
    <w:rsid w:val="00F435A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5C4D"/>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9137">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3C07E7"/>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cf01">
    <w:name w:val="cf01"/>
    <w:basedOn w:val="DefaultParagraphFont"/>
    <w:rsid w:val="00B345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3B3A8E"/>
    <w:rsid w:val="00453FAC"/>
    <w:rsid w:val="004567A0"/>
    <w:rsid w:val="00461434"/>
    <w:rsid w:val="00477395"/>
    <w:rsid w:val="004B2B1B"/>
    <w:rsid w:val="004C2E61"/>
    <w:rsid w:val="004D2CF1"/>
    <w:rsid w:val="0050207F"/>
    <w:rsid w:val="00512734"/>
    <w:rsid w:val="00555397"/>
    <w:rsid w:val="00594803"/>
    <w:rsid w:val="005A6CD6"/>
    <w:rsid w:val="005D1E80"/>
    <w:rsid w:val="005D45F3"/>
    <w:rsid w:val="0064529D"/>
    <w:rsid w:val="006A4092"/>
    <w:rsid w:val="0071559E"/>
    <w:rsid w:val="0078154B"/>
    <w:rsid w:val="0081325B"/>
    <w:rsid w:val="00891491"/>
    <w:rsid w:val="00894DB2"/>
    <w:rsid w:val="008C6FA9"/>
    <w:rsid w:val="008F00FF"/>
    <w:rsid w:val="008F040E"/>
    <w:rsid w:val="00932CC9"/>
    <w:rsid w:val="009B2429"/>
    <w:rsid w:val="00A0159E"/>
    <w:rsid w:val="00A1613A"/>
    <w:rsid w:val="00A41C68"/>
    <w:rsid w:val="00AE739B"/>
    <w:rsid w:val="00B8240A"/>
    <w:rsid w:val="00CE49D1"/>
    <w:rsid w:val="00CE7B84"/>
    <w:rsid w:val="00CF68BD"/>
    <w:rsid w:val="00D45117"/>
    <w:rsid w:val="00D46099"/>
    <w:rsid w:val="00DD54D1"/>
    <w:rsid w:val="00E413C9"/>
    <w:rsid w:val="00E62196"/>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88F18AE-747E-4F99-BB3F-3F027F0FD5F7}"/>
</file>

<file path=customXml/itemProps3.xml><?xml version="1.0" encoding="utf-8"?>
<ds:datastoreItem xmlns:ds="http://schemas.openxmlformats.org/officeDocument/2006/customXml" ds:itemID="{BBF50035-FC32-478E-BBE5-A451AB5AA0F7}">
  <ds:schemaRefs>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elements/1.1/"/>
    <ds:schemaRef ds:uri="1aab662d-a6b2-42d6-996b-a574723d1ad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Drama – comparison of curriculums</vt:lpstr>
    </vt:vector>
  </TitlesOfParts>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 – comparison of curriculums</dc:title>
  <dc:creator>Georgina Garner</dc:creator>
  <cp:keywords>Drama, curriculum, Victorian</cp:keywords>
  <dc:description>11 June 2024</dc:description>
  <cp:lastModifiedBy>Georgina Garner</cp:lastModifiedBy>
  <cp:revision>5</cp:revision>
  <cp:lastPrinted>2023-11-28T03:23:00Z</cp:lastPrinted>
  <dcterms:created xsi:type="dcterms:W3CDTF">2024-05-31T01:55:00Z</dcterms:created>
  <dcterms:modified xsi:type="dcterms:W3CDTF">2024-06-11T05:48:00Z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